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9D98E" w14:textId="52965A98" w:rsidR="004C1034" w:rsidRPr="000B6479" w:rsidRDefault="004C1034" w:rsidP="00B75EE0">
      <w:pPr>
        <w:jc w:val="right"/>
        <w:rPr>
          <w:rFonts w:ascii="標楷體" w:eastAsia="標楷體" w:hAnsi="標楷體"/>
          <w:b/>
          <w:bCs/>
          <w:sz w:val="32"/>
          <w:szCs w:val="32"/>
        </w:rPr>
      </w:pPr>
      <w:r w:rsidRPr="000B6479">
        <w:rPr>
          <w:rFonts w:ascii="標楷體" w:eastAsia="標楷體" w:hAnsi="標楷體" w:hint="eastAsia"/>
          <w:b/>
          <w:bCs/>
          <w:sz w:val="32"/>
          <w:szCs w:val="32"/>
        </w:rPr>
        <w:t>【填問卷，抽好禮】紙本&amp;</w:t>
      </w:r>
      <w:bookmarkStart w:id="0" w:name="_GoBack"/>
      <w:r w:rsidRPr="000B6479">
        <w:rPr>
          <w:rFonts w:ascii="標楷體" w:eastAsia="標楷體" w:hAnsi="標楷體" w:hint="eastAsia"/>
          <w:b/>
          <w:bCs/>
          <w:sz w:val="32"/>
          <w:szCs w:val="32"/>
        </w:rPr>
        <w:t>網路問卷暨抽獎活動</w:t>
      </w:r>
      <w:bookmarkEnd w:id="0"/>
      <w:r w:rsidR="00B75EE0">
        <w:rPr>
          <w:rFonts w:ascii="標楷體" w:eastAsia="標楷體" w:hAnsi="標楷體" w:hint="eastAsia"/>
          <w:b/>
          <w:bCs/>
          <w:noProof/>
          <w:sz w:val="36"/>
          <w:szCs w:val="36"/>
        </w:rPr>
        <w:drawing>
          <wp:inline distT="0" distB="0" distL="0" distR="0" wp14:anchorId="6D1E626A" wp14:editId="01930276">
            <wp:extent cx="933450" cy="93345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【填問卷，抽好禮】孕產婦心理健康QR COD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BD933" w14:textId="1279E697" w:rsidR="004C1034" w:rsidRPr="00BA0B36" w:rsidRDefault="00B75EE0" w:rsidP="00B072DB">
      <w:pPr>
        <w:spacing w:line="500" w:lineRule="exact"/>
        <w:jc w:val="both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　　</w:t>
      </w:r>
      <w:r w:rsidR="004C1034" w:rsidRPr="00BA0B36">
        <w:rPr>
          <w:rFonts w:ascii="標楷體" w:eastAsia="標楷體" w:hAnsi="標楷體" w:hint="eastAsia"/>
          <w:sz w:val="27"/>
          <w:szCs w:val="27"/>
        </w:rPr>
        <w:t>即日起至中華民國10</w:t>
      </w:r>
      <w:r w:rsidR="004C1034" w:rsidRPr="00BA0B36">
        <w:rPr>
          <w:rFonts w:ascii="標楷體" w:eastAsia="標楷體" w:hAnsi="標楷體"/>
          <w:sz w:val="27"/>
          <w:szCs w:val="27"/>
        </w:rPr>
        <w:t>9</w:t>
      </w:r>
      <w:r w:rsidR="004C1034" w:rsidRPr="00BA0B36">
        <w:rPr>
          <w:rFonts w:ascii="標楷體" w:eastAsia="標楷體" w:hAnsi="標楷體" w:hint="eastAsia"/>
          <w:sz w:val="27"/>
          <w:szCs w:val="27"/>
        </w:rPr>
        <w:t>年</w:t>
      </w:r>
      <w:r w:rsidR="00D94EB9">
        <w:rPr>
          <w:rFonts w:ascii="標楷體" w:eastAsia="標楷體" w:hAnsi="標楷體" w:hint="eastAsia"/>
          <w:sz w:val="27"/>
          <w:szCs w:val="27"/>
        </w:rPr>
        <w:t>6</w:t>
      </w:r>
      <w:r w:rsidR="004C1034" w:rsidRPr="00BA0B36">
        <w:rPr>
          <w:rFonts w:ascii="標楷體" w:eastAsia="標楷體" w:hAnsi="標楷體" w:hint="eastAsia"/>
          <w:sz w:val="27"/>
          <w:szCs w:val="27"/>
        </w:rPr>
        <w:t>月30日止，特舉辦【填問卷，抽</w:t>
      </w:r>
      <w:r w:rsidR="00B072DB">
        <w:rPr>
          <w:rFonts w:ascii="標楷體" w:eastAsia="標楷體" w:hAnsi="標楷體" w:hint="eastAsia"/>
          <w:sz w:val="27"/>
          <w:szCs w:val="27"/>
        </w:rPr>
        <w:t>好禮</w:t>
      </w:r>
      <w:r w:rsidR="004C1034" w:rsidRPr="00BA0B36">
        <w:rPr>
          <w:rFonts w:ascii="標楷體" w:eastAsia="標楷體" w:hAnsi="標楷體" w:hint="eastAsia"/>
          <w:sz w:val="27"/>
          <w:szCs w:val="27"/>
        </w:rPr>
        <w:t>】活動，參加者只要掃右上角QR code 即可連結至線上問卷表單作填寫，或於心理健康宣導活動中填妥本頁問卷（每位限乙次機會，不得重複計算）後交給本科工作人員、或自行傳真、郵寄到本局亦可。於網路或紙本擇一方式完整填答者即獲得參加抽獎資格，有機會獲得精美好禮乙份，歡迎踴躍參與</w:t>
      </w:r>
      <w:r w:rsidR="00B072DB">
        <w:rPr>
          <w:rFonts w:ascii="標楷體" w:eastAsia="標楷體" w:hAnsi="標楷體" w:hint="eastAsia"/>
          <w:sz w:val="27"/>
          <w:szCs w:val="27"/>
        </w:rPr>
        <w:t>！！</w:t>
      </w:r>
      <w:r w:rsidR="004C1034" w:rsidRPr="00BA0B36">
        <w:rPr>
          <w:rFonts w:ascii="標楷體" w:eastAsia="標楷體" w:hAnsi="標楷體" w:hint="eastAsia"/>
          <w:sz w:val="27"/>
          <w:szCs w:val="27"/>
        </w:rPr>
        <w:t xml:space="preserve"> </w:t>
      </w:r>
    </w:p>
    <w:p w14:paraId="7C4877B5" w14:textId="26D4B9FC" w:rsidR="004C1034" w:rsidRPr="00BA0B36" w:rsidRDefault="004C1034" w:rsidP="00B072DB">
      <w:pPr>
        <w:pStyle w:val="a3"/>
        <w:numPr>
          <w:ilvl w:val="0"/>
          <w:numId w:val="1"/>
        </w:numPr>
        <w:spacing w:line="500" w:lineRule="exact"/>
        <w:ind w:leftChars="0" w:left="851" w:hanging="622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>目的：藉由</w:t>
      </w:r>
      <w:r w:rsidR="00A04E05">
        <w:rPr>
          <w:rFonts w:ascii="標楷體" w:eastAsia="標楷體" w:hAnsi="標楷體" w:hint="eastAsia"/>
          <w:sz w:val="27"/>
          <w:szCs w:val="27"/>
        </w:rPr>
        <w:t>青少年</w:t>
      </w:r>
      <w:r w:rsidRPr="00BA0B36">
        <w:rPr>
          <w:rFonts w:ascii="標楷體" w:eastAsia="標楷體" w:hAnsi="標楷體" w:hint="eastAsia"/>
          <w:sz w:val="27"/>
          <w:szCs w:val="27"/>
        </w:rPr>
        <w:t>參與填答問卷之過程</w:t>
      </w:r>
      <w:r w:rsidR="00AF439E">
        <w:rPr>
          <w:rFonts w:ascii="標楷體" w:eastAsia="標楷體" w:hAnsi="標楷體" w:hint="eastAsia"/>
          <w:sz w:val="27"/>
          <w:szCs w:val="27"/>
        </w:rPr>
        <w:t>提升</w:t>
      </w:r>
      <w:r w:rsidR="00A04E05">
        <w:rPr>
          <w:rFonts w:ascii="標楷體" w:eastAsia="標楷體" w:hAnsi="標楷體" w:hint="eastAsia"/>
          <w:sz w:val="27"/>
          <w:szCs w:val="27"/>
        </w:rPr>
        <w:t>青少年</w:t>
      </w:r>
      <w:r w:rsidR="00AF439E">
        <w:rPr>
          <w:rFonts w:ascii="標楷體" w:eastAsia="標楷體" w:hAnsi="標楷體" w:hint="eastAsia"/>
          <w:sz w:val="27"/>
          <w:szCs w:val="27"/>
        </w:rPr>
        <w:t>對於</w:t>
      </w:r>
      <w:r w:rsidR="00B072DB">
        <w:rPr>
          <w:rFonts w:ascii="標楷體" w:eastAsia="標楷體" w:hAnsi="標楷體" w:hint="eastAsia"/>
          <w:sz w:val="27"/>
          <w:szCs w:val="27"/>
        </w:rPr>
        <w:t>網路成癮</w:t>
      </w:r>
      <w:r w:rsidR="00AF439E">
        <w:rPr>
          <w:rFonts w:ascii="標楷體" w:eastAsia="標楷體" w:hAnsi="標楷體" w:hint="eastAsia"/>
          <w:sz w:val="27"/>
          <w:szCs w:val="27"/>
        </w:rPr>
        <w:t>及相關資源管道之認知度</w:t>
      </w:r>
      <w:r w:rsidRPr="00BA0B36">
        <w:rPr>
          <w:rFonts w:ascii="標楷體" w:eastAsia="標楷體" w:hAnsi="標楷體" w:hint="eastAsia"/>
          <w:sz w:val="27"/>
          <w:szCs w:val="27"/>
        </w:rPr>
        <w:t>，達到宣傳資源之效，亦將此次問卷回收結果作為本科未來辦理宣導活動之參考依據。</w:t>
      </w:r>
    </w:p>
    <w:p w14:paraId="0325472E" w14:textId="4C92BDEC" w:rsidR="004C1034" w:rsidRPr="00BA0B36" w:rsidRDefault="004C1034" w:rsidP="00B072DB">
      <w:pPr>
        <w:pStyle w:val="a3"/>
        <w:numPr>
          <w:ilvl w:val="0"/>
          <w:numId w:val="1"/>
        </w:numPr>
        <w:spacing w:line="500" w:lineRule="exact"/>
        <w:ind w:leftChars="0" w:left="851" w:hanging="622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 xml:space="preserve">主辦單位：桃園市政府衛生局 心理健康科 </w:t>
      </w:r>
    </w:p>
    <w:p w14:paraId="48285CE4" w14:textId="77777777" w:rsidR="004C1034" w:rsidRPr="00BA0B36" w:rsidRDefault="004C1034" w:rsidP="00B072DB">
      <w:pPr>
        <w:pStyle w:val="a3"/>
        <w:numPr>
          <w:ilvl w:val="0"/>
          <w:numId w:val="1"/>
        </w:numPr>
        <w:spacing w:line="500" w:lineRule="exact"/>
        <w:ind w:leftChars="0" w:left="851" w:hanging="622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>活動辦法：</w:t>
      </w:r>
    </w:p>
    <w:p w14:paraId="4F8084F9" w14:textId="232E432C" w:rsidR="004C1034" w:rsidRPr="00BA0B36" w:rsidRDefault="004C1034" w:rsidP="00B072DB">
      <w:pPr>
        <w:pStyle w:val="a3"/>
        <w:numPr>
          <w:ilvl w:val="0"/>
          <w:numId w:val="3"/>
        </w:numPr>
        <w:spacing w:line="500" w:lineRule="exact"/>
        <w:ind w:leftChars="0" w:left="1276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>活動期間：即日起起至中華民國10</w:t>
      </w:r>
      <w:r w:rsidR="00C3505A" w:rsidRPr="00BA0B36">
        <w:rPr>
          <w:rFonts w:ascii="標楷體" w:eastAsia="標楷體" w:hAnsi="標楷體" w:hint="eastAsia"/>
          <w:sz w:val="27"/>
          <w:szCs w:val="27"/>
        </w:rPr>
        <w:t>9</w:t>
      </w:r>
      <w:r w:rsidRPr="00BA0B36">
        <w:rPr>
          <w:rFonts w:ascii="標楷體" w:eastAsia="標楷體" w:hAnsi="標楷體" w:hint="eastAsia"/>
          <w:sz w:val="27"/>
          <w:szCs w:val="27"/>
        </w:rPr>
        <w:t xml:space="preserve"> 年</w:t>
      </w:r>
      <w:r w:rsidR="00D94EB9">
        <w:rPr>
          <w:rFonts w:ascii="標楷體" w:eastAsia="標楷體" w:hAnsi="標楷體" w:hint="eastAsia"/>
          <w:sz w:val="27"/>
          <w:szCs w:val="27"/>
        </w:rPr>
        <w:t>6</w:t>
      </w:r>
      <w:r w:rsidRPr="00BA0B36">
        <w:rPr>
          <w:rFonts w:ascii="標楷體" w:eastAsia="標楷體" w:hAnsi="標楷體" w:hint="eastAsia"/>
          <w:sz w:val="27"/>
          <w:szCs w:val="27"/>
        </w:rPr>
        <w:t xml:space="preserve"> 月30 日止。</w:t>
      </w:r>
    </w:p>
    <w:p w14:paraId="107A35C0" w14:textId="11028B1A" w:rsidR="004C1034" w:rsidRPr="00BA0B36" w:rsidRDefault="004C1034" w:rsidP="00B75EE0">
      <w:pPr>
        <w:pStyle w:val="a3"/>
        <w:numPr>
          <w:ilvl w:val="0"/>
          <w:numId w:val="3"/>
        </w:numPr>
        <w:spacing w:line="500" w:lineRule="exact"/>
        <w:ind w:leftChars="0" w:left="1418" w:hanging="622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>活動對象：限目前設籍</w:t>
      </w:r>
      <w:r w:rsidR="00B05248">
        <w:rPr>
          <w:rFonts w:ascii="標楷體" w:eastAsia="標楷體" w:hAnsi="標楷體" w:hint="eastAsia"/>
          <w:sz w:val="27"/>
          <w:szCs w:val="27"/>
        </w:rPr>
        <w:t>、</w:t>
      </w:r>
      <w:r w:rsidRPr="00BA0B36">
        <w:rPr>
          <w:rFonts w:ascii="標楷體" w:eastAsia="標楷體" w:hAnsi="標楷體" w:hint="eastAsia"/>
          <w:sz w:val="27"/>
          <w:szCs w:val="27"/>
        </w:rPr>
        <w:t>居住</w:t>
      </w:r>
      <w:r w:rsidR="00B05248">
        <w:rPr>
          <w:rFonts w:ascii="標楷體" w:eastAsia="標楷體" w:hAnsi="標楷體" w:hint="eastAsia"/>
          <w:sz w:val="27"/>
          <w:szCs w:val="27"/>
        </w:rPr>
        <w:t>或就讀桃園市各級學校之</w:t>
      </w:r>
      <w:r w:rsidR="00CA38F1">
        <w:rPr>
          <w:rFonts w:ascii="標楷體" w:eastAsia="標楷體" w:hAnsi="標楷體" w:hint="eastAsia"/>
          <w:sz w:val="27"/>
          <w:szCs w:val="27"/>
        </w:rPr>
        <w:t>學生</w:t>
      </w:r>
      <w:r w:rsidR="00B05248">
        <w:rPr>
          <w:rFonts w:ascii="標楷體" w:eastAsia="標楷體" w:hAnsi="標楷體" w:hint="eastAsia"/>
          <w:sz w:val="27"/>
          <w:szCs w:val="27"/>
        </w:rPr>
        <w:t>，</w:t>
      </w:r>
      <w:r w:rsidRPr="00BA0B36">
        <w:rPr>
          <w:rFonts w:ascii="標楷體" w:eastAsia="標楷體" w:hAnsi="標楷體" w:hint="eastAsia"/>
          <w:sz w:val="27"/>
          <w:szCs w:val="27"/>
        </w:rPr>
        <w:t xml:space="preserve">使用網路或紙本擇一方式「完整填答本問卷並登錄聯絡資料」者，即可參加抽獎。 </w:t>
      </w:r>
    </w:p>
    <w:p w14:paraId="3B6CD2CE" w14:textId="274B5ABA" w:rsidR="004C1034" w:rsidRPr="00BA0B36" w:rsidRDefault="004C1034" w:rsidP="00B75EE0">
      <w:pPr>
        <w:pStyle w:val="a3"/>
        <w:numPr>
          <w:ilvl w:val="0"/>
          <w:numId w:val="3"/>
        </w:numPr>
        <w:spacing w:line="500" w:lineRule="exact"/>
        <w:ind w:leftChars="0" w:left="1418" w:hanging="622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>抽獎日期及方式 民國10</w:t>
      </w:r>
      <w:r w:rsidR="001B2788" w:rsidRPr="00BA0B36">
        <w:rPr>
          <w:rFonts w:ascii="標楷體" w:eastAsia="標楷體" w:hAnsi="標楷體" w:hint="eastAsia"/>
          <w:sz w:val="27"/>
          <w:szCs w:val="27"/>
        </w:rPr>
        <w:t>9</w:t>
      </w:r>
      <w:r w:rsidRPr="00BA0B36">
        <w:rPr>
          <w:rFonts w:ascii="標楷體" w:eastAsia="標楷體" w:hAnsi="標楷體" w:hint="eastAsia"/>
          <w:sz w:val="27"/>
          <w:szCs w:val="27"/>
        </w:rPr>
        <w:t xml:space="preserve"> 年</w:t>
      </w:r>
      <w:r w:rsidR="00D94EB9">
        <w:rPr>
          <w:rFonts w:ascii="標楷體" w:eastAsia="標楷體" w:hAnsi="標楷體" w:hint="eastAsia"/>
          <w:sz w:val="27"/>
          <w:szCs w:val="27"/>
        </w:rPr>
        <w:t>6</w:t>
      </w:r>
      <w:r w:rsidRPr="00BA0B36">
        <w:rPr>
          <w:rFonts w:ascii="標楷體" w:eastAsia="標楷體" w:hAnsi="標楷體" w:hint="eastAsia"/>
          <w:sz w:val="27"/>
          <w:szCs w:val="27"/>
        </w:rPr>
        <w:t xml:space="preserve"> 月30 日 23:59 活動截止後，預訂於</w:t>
      </w:r>
      <w:r w:rsidR="00D94EB9">
        <w:rPr>
          <w:rFonts w:ascii="標楷體" w:eastAsia="標楷體" w:hAnsi="標楷體" w:hint="eastAsia"/>
          <w:sz w:val="27"/>
          <w:szCs w:val="27"/>
        </w:rPr>
        <w:t>7</w:t>
      </w:r>
      <w:r w:rsidRPr="00BA0B36">
        <w:rPr>
          <w:rFonts w:ascii="標楷體" w:eastAsia="標楷體" w:hAnsi="標楷體" w:hint="eastAsia"/>
          <w:sz w:val="27"/>
          <w:szCs w:val="27"/>
        </w:rPr>
        <w:t xml:space="preserve"> 月中擇期將符合抽獎資格之資料，由電腦系統隨機亂數產出中獎名單。中獎名單於隔日公佈於「桃園市社區心理衛生中心」網站（https://dph.tycg.gov.tw/mental/）。 </w:t>
      </w:r>
    </w:p>
    <w:p w14:paraId="58DFEA52" w14:textId="4BC131CC" w:rsidR="004C1034" w:rsidRPr="00BA0B36" w:rsidRDefault="004C1034" w:rsidP="00B072DB">
      <w:pPr>
        <w:pStyle w:val="a3"/>
        <w:numPr>
          <w:ilvl w:val="0"/>
          <w:numId w:val="1"/>
        </w:numPr>
        <w:spacing w:line="500" w:lineRule="exact"/>
        <w:ind w:leftChars="0" w:left="851" w:hanging="622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>獎項數量：價值</w:t>
      </w:r>
      <w:r w:rsidR="008468B0">
        <w:rPr>
          <w:rFonts w:ascii="標楷體" w:eastAsia="標楷體" w:hAnsi="標楷體" w:hint="eastAsia"/>
          <w:sz w:val="27"/>
          <w:szCs w:val="27"/>
        </w:rPr>
        <w:t>2</w:t>
      </w:r>
      <w:r w:rsidRPr="00BA0B36">
        <w:rPr>
          <w:rFonts w:ascii="標楷體" w:eastAsia="標楷體" w:hAnsi="標楷體" w:hint="eastAsia"/>
          <w:sz w:val="27"/>
          <w:szCs w:val="27"/>
        </w:rPr>
        <w:t>00 元精美小福袋-共計</w:t>
      </w:r>
      <w:r w:rsidR="00B92736">
        <w:rPr>
          <w:rFonts w:ascii="標楷體" w:eastAsia="標楷體" w:hAnsi="標楷體" w:hint="eastAsia"/>
          <w:sz w:val="27"/>
          <w:szCs w:val="27"/>
        </w:rPr>
        <w:t>20</w:t>
      </w:r>
      <w:r w:rsidRPr="00BA0B36">
        <w:rPr>
          <w:rFonts w:ascii="標楷體" w:eastAsia="標楷體" w:hAnsi="標楷體" w:hint="eastAsia"/>
          <w:sz w:val="27"/>
          <w:szCs w:val="27"/>
        </w:rPr>
        <w:t xml:space="preserve">名 </w:t>
      </w:r>
    </w:p>
    <w:p w14:paraId="212D428D" w14:textId="77777777" w:rsidR="004C1034" w:rsidRPr="00BA0B36" w:rsidRDefault="004C1034" w:rsidP="00B072DB">
      <w:pPr>
        <w:pStyle w:val="a3"/>
        <w:numPr>
          <w:ilvl w:val="0"/>
          <w:numId w:val="1"/>
        </w:numPr>
        <w:spacing w:line="500" w:lineRule="exact"/>
        <w:ind w:leftChars="0" w:left="851" w:hanging="622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>注意事項：</w:t>
      </w:r>
    </w:p>
    <w:p w14:paraId="605EF13D" w14:textId="1FA35CD7" w:rsidR="004C1034" w:rsidRPr="00BA0B36" w:rsidRDefault="004C1034" w:rsidP="00B072DB">
      <w:pPr>
        <w:pStyle w:val="a3"/>
        <w:numPr>
          <w:ilvl w:val="0"/>
          <w:numId w:val="6"/>
        </w:numPr>
        <w:spacing w:line="500" w:lineRule="exact"/>
        <w:ind w:leftChars="0" w:left="1276" w:hanging="567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>中獎者主辦（執行）單位將先以簡訊、電話及電子郵件通知領獎方式，中獎獎品以掛號郵寄活動獎項至中獎人所留填之通訊地址，參與本活動者保證所有填寫聯絡資料真實正確，如有不實或不正確之情事，致無法聯繫領獎者，得取消得獎資格。如有其他疑問或修改資料之事宜等，請提前於寄送的</w:t>
      </w:r>
      <w:r w:rsidRPr="009A156D">
        <w:rPr>
          <w:rFonts w:ascii="標楷體" w:eastAsia="標楷體" w:hAnsi="標楷體" w:hint="eastAsia"/>
          <w:b/>
          <w:bCs/>
          <w:sz w:val="27"/>
          <w:szCs w:val="27"/>
        </w:rPr>
        <w:t>7日</w:t>
      </w:r>
      <w:r w:rsidRPr="00BA0B36">
        <w:rPr>
          <w:rFonts w:ascii="標楷體" w:eastAsia="標楷體" w:hAnsi="標楷體" w:hint="eastAsia"/>
          <w:sz w:val="27"/>
          <w:szCs w:val="27"/>
        </w:rPr>
        <w:t xml:space="preserve">前告知，逾期將不再補發，以上，相關事宜，請撥打(03)3340935 </w:t>
      </w:r>
      <w:r w:rsidRPr="00BA0B36">
        <w:rPr>
          <w:rFonts w:ascii="標楷體" w:eastAsia="標楷體" w:hAnsi="標楷體" w:hint="eastAsia"/>
          <w:sz w:val="27"/>
          <w:szCs w:val="27"/>
        </w:rPr>
        <w:lastRenderedPageBreak/>
        <w:t>分機30</w:t>
      </w:r>
      <w:r w:rsidR="008C390C">
        <w:rPr>
          <w:rFonts w:ascii="標楷體" w:eastAsia="標楷體" w:hAnsi="標楷體" w:hint="eastAsia"/>
          <w:sz w:val="27"/>
          <w:szCs w:val="27"/>
        </w:rPr>
        <w:t>06</w:t>
      </w:r>
      <w:r w:rsidRPr="00BA0B36">
        <w:rPr>
          <w:rFonts w:ascii="標楷體" w:eastAsia="標楷體" w:hAnsi="標楷體" w:hint="eastAsia"/>
          <w:sz w:val="27"/>
          <w:szCs w:val="27"/>
        </w:rPr>
        <w:t xml:space="preserve"> 諮詢。 </w:t>
      </w:r>
    </w:p>
    <w:p w14:paraId="35599F15" w14:textId="77777777" w:rsidR="004C1034" w:rsidRPr="00BA0B36" w:rsidRDefault="004C1034" w:rsidP="00B072DB">
      <w:pPr>
        <w:pStyle w:val="a3"/>
        <w:numPr>
          <w:ilvl w:val="0"/>
          <w:numId w:val="6"/>
        </w:numPr>
        <w:spacing w:line="500" w:lineRule="exact"/>
        <w:ind w:leftChars="0" w:left="1276" w:hanging="567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>若有發生假造、冒用、盜用第三人資料或詐欺之情事時，主辦（執行）單位得取消得獎資格並追回獎項，所產生之法律訴訟責任由參加者自行負擔，與主辦（執行）單位無關。</w:t>
      </w:r>
    </w:p>
    <w:p w14:paraId="4A38AE03" w14:textId="77777777" w:rsidR="004C1034" w:rsidRPr="00BA0B36" w:rsidRDefault="004C1034" w:rsidP="00B072DB">
      <w:pPr>
        <w:pStyle w:val="a3"/>
        <w:numPr>
          <w:ilvl w:val="0"/>
          <w:numId w:val="6"/>
        </w:numPr>
        <w:spacing w:line="500" w:lineRule="exact"/>
        <w:ind w:leftChars="0" w:left="1276" w:hanging="567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 xml:space="preserve">本活動如有任何因電腦、網路、電話、技術或其他不可歸責於本局之事由，導致參加者資料無效之情況，本局不負任何法律責任，參加者亦不得異議。 </w:t>
      </w:r>
    </w:p>
    <w:p w14:paraId="7B788A91" w14:textId="77777777" w:rsidR="004C1034" w:rsidRPr="00BA0B36" w:rsidRDefault="004C1034" w:rsidP="00B072DB">
      <w:pPr>
        <w:pStyle w:val="a3"/>
        <w:numPr>
          <w:ilvl w:val="0"/>
          <w:numId w:val="6"/>
        </w:numPr>
        <w:spacing w:line="500" w:lineRule="exact"/>
        <w:ind w:leftChars="0" w:left="1276" w:hanging="567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>本活動獎項寄送地區僅限臺、澎、金、馬，主辦（執行）單位不處理郵寄獎品至海外地區之事宜。</w:t>
      </w:r>
    </w:p>
    <w:p w14:paraId="5A68E8F1" w14:textId="77777777" w:rsidR="004C1034" w:rsidRPr="00BA0B36" w:rsidRDefault="004C1034" w:rsidP="00B072DB">
      <w:pPr>
        <w:pStyle w:val="a3"/>
        <w:numPr>
          <w:ilvl w:val="0"/>
          <w:numId w:val="6"/>
        </w:numPr>
        <w:spacing w:line="500" w:lineRule="exact"/>
        <w:ind w:leftChars="0" w:left="1276" w:hanging="567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>自得獎名單公佈日起至領獎時間至截止，若無法聯繫到得獎者，視同得獎人自動放棄獎項。</w:t>
      </w:r>
    </w:p>
    <w:p w14:paraId="05BD4098" w14:textId="77777777" w:rsidR="004C1034" w:rsidRPr="00BA0B36" w:rsidRDefault="004C1034" w:rsidP="00B072DB">
      <w:pPr>
        <w:pStyle w:val="a3"/>
        <w:numPr>
          <w:ilvl w:val="0"/>
          <w:numId w:val="6"/>
        </w:numPr>
        <w:spacing w:line="500" w:lineRule="exact"/>
        <w:ind w:leftChars="0" w:left="1276" w:hanging="567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>獎品以實物為準，所有獎品不可要求兌換成現金或其他物品。</w:t>
      </w:r>
    </w:p>
    <w:p w14:paraId="4863AEEE" w14:textId="77777777" w:rsidR="004C1034" w:rsidRPr="00BA0B36" w:rsidRDefault="004C1034" w:rsidP="00B072DB">
      <w:pPr>
        <w:pStyle w:val="a3"/>
        <w:numPr>
          <w:ilvl w:val="0"/>
          <w:numId w:val="6"/>
        </w:numPr>
        <w:spacing w:line="500" w:lineRule="exact"/>
        <w:ind w:leftChars="0" w:left="1276" w:hanging="567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 xml:space="preserve">本活動因故無法進行時，主辦單位得取消、終止、修改或暫停本活動。 </w:t>
      </w:r>
    </w:p>
    <w:p w14:paraId="333AC4A4" w14:textId="77777777" w:rsidR="004C1034" w:rsidRPr="00BA0B36" w:rsidRDefault="004C1034" w:rsidP="00B072DB">
      <w:pPr>
        <w:pStyle w:val="a3"/>
        <w:numPr>
          <w:ilvl w:val="0"/>
          <w:numId w:val="6"/>
        </w:numPr>
        <w:spacing w:line="500" w:lineRule="exact"/>
        <w:ind w:leftChars="0" w:left="1276" w:hanging="567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 xml:space="preserve">其他未盡事宜，悉依民事法律相關規定辦理。 </w:t>
      </w:r>
    </w:p>
    <w:p w14:paraId="70969BCB" w14:textId="663C5F02" w:rsidR="00E22F45" w:rsidRPr="00BA0B36" w:rsidRDefault="004C1034" w:rsidP="00B072DB">
      <w:pPr>
        <w:pStyle w:val="a3"/>
        <w:numPr>
          <w:ilvl w:val="0"/>
          <w:numId w:val="6"/>
        </w:numPr>
        <w:spacing w:line="500" w:lineRule="exact"/>
        <w:ind w:leftChars="0" w:left="1276" w:hanging="567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>聯絡人：桃園市政府衛生局心理健康科-</w:t>
      </w:r>
      <w:r w:rsidR="008C390C">
        <w:rPr>
          <w:rFonts w:ascii="標楷體" w:eastAsia="標楷體" w:hAnsi="標楷體" w:hint="eastAsia"/>
          <w:sz w:val="27"/>
          <w:szCs w:val="27"/>
        </w:rPr>
        <w:t>許先生</w:t>
      </w:r>
      <w:r w:rsidRPr="00BA0B36">
        <w:rPr>
          <w:rFonts w:ascii="標楷體" w:eastAsia="標楷體" w:hAnsi="標楷體" w:hint="eastAsia"/>
          <w:sz w:val="27"/>
          <w:szCs w:val="27"/>
        </w:rPr>
        <w:t xml:space="preserve"> /電話：(03)3340935 分機30</w:t>
      </w:r>
      <w:r w:rsidR="008C390C">
        <w:rPr>
          <w:rFonts w:ascii="標楷體" w:eastAsia="標楷體" w:hAnsi="標楷體" w:hint="eastAsia"/>
          <w:sz w:val="27"/>
          <w:szCs w:val="27"/>
        </w:rPr>
        <w:t>06</w:t>
      </w:r>
    </w:p>
    <w:sectPr w:rsidR="00E22F45" w:rsidRPr="00BA0B36" w:rsidSect="004C103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1CDB9" w14:textId="77777777" w:rsidR="00106569" w:rsidRDefault="00106569" w:rsidP="00BA0B36">
      <w:r>
        <w:separator/>
      </w:r>
    </w:p>
  </w:endnote>
  <w:endnote w:type="continuationSeparator" w:id="0">
    <w:p w14:paraId="1BED4B2A" w14:textId="77777777" w:rsidR="00106569" w:rsidRDefault="00106569" w:rsidP="00BA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B5E60" w14:textId="77777777" w:rsidR="00106569" w:rsidRDefault="00106569" w:rsidP="00BA0B36">
      <w:r>
        <w:separator/>
      </w:r>
    </w:p>
  </w:footnote>
  <w:footnote w:type="continuationSeparator" w:id="0">
    <w:p w14:paraId="74C6FA59" w14:textId="77777777" w:rsidR="00106569" w:rsidRDefault="00106569" w:rsidP="00BA0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51C5"/>
    <w:multiLevelType w:val="hybridMultilevel"/>
    <w:tmpl w:val="A9EAF21E"/>
    <w:lvl w:ilvl="0" w:tplc="EF4CD82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7F5458E"/>
    <w:multiLevelType w:val="hybridMultilevel"/>
    <w:tmpl w:val="FFA4DD12"/>
    <w:lvl w:ilvl="0" w:tplc="8D4E6322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A45B88"/>
    <w:multiLevelType w:val="hybridMultilevel"/>
    <w:tmpl w:val="15B2929A"/>
    <w:lvl w:ilvl="0" w:tplc="1DC8E67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BE58A2"/>
    <w:multiLevelType w:val="hybridMultilevel"/>
    <w:tmpl w:val="0A689726"/>
    <w:lvl w:ilvl="0" w:tplc="EF4CD82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AB94BB0"/>
    <w:multiLevelType w:val="hybridMultilevel"/>
    <w:tmpl w:val="A9EAF21E"/>
    <w:lvl w:ilvl="0" w:tplc="EF4CD82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F3B5FED"/>
    <w:multiLevelType w:val="hybridMultilevel"/>
    <w:tmpl w:val="97A0507C"/>
    <w:lvl w:ilvl="0" w:tplc="5104570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34"/>
    <w:rsid w:val="00074C0B"/>
    <w:rsid w:val="000B6479"/>
    <w:rsid w:val="00106569"/>
    <w:rsid w:val="001B2788"/>
    <w:rsid w:val="002C676B"/>
    <w:rsid w:val="00367D81"/>
    <w:rsid w:val="00443A0C"/>
    <w:rsid w:val="004C1034"/>
    <w:rsid w:val="005F515D"/>
    <w:rsid w:val="006248D1"/>
    <w:rsid w:val="006774FA"/>
    <w:rsid w:val="006A55EC"/>
    <w:rsid w:val="007472E0"/>
    <w:rsid w:val="007649A3"/>
    <w:rsid w:val="008468B0"/>
    <w:rsid w:val="008C390C"/>
    <w:rsid w:val="009A156D"/>
    <w:rsid w:val="00A03E12"/>
    <w:rsid w:val="00A04E05"/>
    <w:rsid w:val="00A172D4"/>
    <w:rsid w:val="00AF439E"/>
    <w:rsid w:val="00B05248"/>
    <w:rsid w:val="00B072DB"/>
    <w:rsid w:val="00B75EE0"/>
    <w:rsid w:val="00B77F4F"/>
    <w:rsid w:val="00B92736"/>
    <w:rsid w:val="00BA0B36"/>
    <w:rsid w:val="00BB576E"/>
    <w:rsid w:val="00C26C38"/>
    <w:rsid w:val="00C3505A"/>
    <w:rsid w:val="00CA38F1"/>
    <w:rsid w:val="00CC2576"/>
    <w:rsid w:val="00CC3F3A"/>
    <w:rsid w:val="00D52BBC"/>
    <w:rsid w:val="00D94EB9"/>
    <w:rsid w:val="00DA2E08"/>
    <w:rsid w:val="00DE2DFF"/>
    <w:rsid w:val="00E22F45"/>
    <w:rsid w:val="00E36340"/>
    <w:rsid w:val="00EB77D1"/>
    <w:rsid w:val="00FA3E7B"/>
    <w:rsid w:val="00FC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CA27F"/>
  <w15:chartTrackingRefBased/>
  <w15:docId w15:val="{2F83B892-407B-4217-90DA-950F8399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03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A0B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0B3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0B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0B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楊佩怡</dc:creator>
  <cp:keywords/>
  <dc:description/>
  <cp:lastModifiedBy>user</cp:lastModifiedBy>
  <cp:revision>2</cp:revision>
  <dcterms:created xsi:type="dcterms:W3CDTF">2020-04-28T06:29:00Z</dcterms:created>
  <dcterms:modified xsi:type="dcterms:W3CDTF">2020-04-28T06:29:00Z</dcterms:modified>
</cp:coreProperties>
</file>