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0B2" w:rsidRPr="006E52EF" w:rsidRDefault="00E20C0C" w:rsidP="004F50B2">
      <w:pPr>
        <w:spacing w:beforeLines="25" w:afterLines="25" w:line="420" w:lineRule="exact"/>
        <w:jc w:val="center"/>
        <w:rPr>
          <w:rFonts w:ascii="標楷體" w:eastAsia="標楷體" w:hAnsi="標楷體" w:hint="eastAsia"/>
          <w:b/>
          <w:color w:val="000000"/>
          <w:sz w:val="32"/>
          <w:szCs w:val="32"/>
        </w:rPr>
      </w:pPr>
      <w:r w:rsidRPr="00E875FC">
        <w:rPr>
          <w:rFonts w:ascii="標楷體" w:eastAsia="標楷體" w:hAnsi="標楷體" w:hint="eastAsia"/>
          <w:b/>
          <w:sz w:val="32"/>
          <w:szCs w:val="32"/>
        </w:rPr>
        <w:t>桃園市109年度</w:t>
      </w:r>
      <w:r w:rsidR="001849B9" w:rsidRPr="00E875FC">
        <w:rPr>
          <w:rFonts w:ascii="標楷體" w:eastAsia="標楷體" w:hAnsi="標楷體" w:hint="eastAsia"/>
          <w:b/>
          <w:sz w:val="32"/>
          <w:szCs w:val="32"/>
        </w:rPr>
        <w:t>國小閱讀理解策略教師工作坊</w:t>
      </w:r>
      <w:r w:rsidR="004F50B2" w:rsidRPr="00E875FC">
        <w:rPr>
          <w:rFonts w:ascii="標楷體" w:eastAsia="標楷體" w:hAnsi="標楷體" w:hint="eastAsia"/>
          <w:b/>
          <w:sz w:val="32"/>
          <w:szCs w:val="32"/>
        </w:rPr>
        <w:t>實施計畫</w:t>
      </w:r>
      <w:r w:rsidR="00A56810">
        <w:rPr>
          <w:rFonts w:ascii="標楷體" w:eastAsia="標楷體" w:hAnsi="標楷體" w:hint="eastAsia"/>
          <w:b/>
          <w:color w:val="000000"/>
          <w:sz w:val="32"/>
          <w:szCs w:val="32"/>
        </w:rPr>
        <w:t>(初階)</w:t>
      </w:r>
    </w:p>
    <w:p w:rsidR="003A5DAF" w:rsidRDefault="004F50B2" w:rsidP="004F50B2">
      <w:pPr>
        <w:spacing w:beforeLines="25" w:afterLines="25" w:line="420" w:lineRule="exact"/>
        <w:jc w:val="both"/>
        <w:rPr>
          <w:rFonts w:ascii="標楷體" w:eastAsia="標楷體" w:hAnsi="標楷體" w:hint="eastAsia"/>
          <w:b/>
          <w:color w:val="000000"/>
        </w:rPr>
      </w:pPr>
      <w:r w:rsidRPr="00817229">
        <w:rPr>
          <w:rFonts w:ascii="標楷體" w:eastAsia="標楷體" w:hAnsi="標楷體" w:hint="eastAsia"/>
          <w:b/>
          <w:color w:val="000000"/>
        </w:rPr>
        <w:t>壹、依據：</w:t>
      </w:r>
    </w:p>
    <w:p w:rsidR="004F50B2" w:rsidRDefault="003A5DAF" w:rsidP="00D37D93">
      <w:pPr>
        <w:spacing w:beforeLines="25" w:afterLines="25" w:line="440" w:lineRule="exact"/>
        <w:ind w:firstLineChars="200" w:firstLine="480"/>
        <w:jc w:val="both"/>
        <w:rPr>
          <w:rFonts w:ascii="標楷體" w:eastAsia="標楷體" w:hAnsi="標楷體" w:hint="eastAsia"/>
          <w:color w:val="000000"/>
        </w:rPr>
      </w:pPr>
      <w:r>
        <w:rPr>
          <w:rFonts w:ascii="標楷體" w:eastAsia="標楷體" w:hAnsi="標楷體" w:hint="eastAsia"/>
          <w:b/>
          <w:color w:val="000000"/>
        </w:rPr>
        <w:t>一、</w:t>
      </w:r>
      <w:r w:rsidR="005F2EC8" w:rsidRPr="005F2EC8">
        <w:rPr>
          <w:rFonts w:ascii="標楷體" w:eastAsia="標楷體" w:hAnsi="標楷體" w:hint="eastAsia"/>
        </w:rPr>
        <w:t>教育部國民及學前教育署「提升國民中小學學生閱讀素養實施計畫」。</w:t>
      </w:r>
    </w:p>
    <w:p w:rsidR="003A5DAF" w:rsidRPr="00817229" w:rsidRDefault="003A5DAF" w:rsidP="00D37D93">
      <w:pPr>
        <w:spacing w:beforeLines="25" w:afterLines="25" w:line="440" w:lineRule="exact"/>
        <w:ind w:firstLineChars="200" w:firstLine="480"/>
        <w:jc w:val="both"/>
        <w:rPr>
          <w:rFonts w:ascii="標楷體" w:eastAsia="標楷體" w:hAnsi="標楷體" w:hint="eastAsia"/>
          <w:b/>
          <w:color w:val="000000"/>
        </w:rPr>
      </w:pPr>
      <w:r>
        <w:rPr>
          <w:rFonts w:ascii="標楷體" w:eastAsia="標楷體" w:hAnsi="標楷體" w:hint="eastAsia"/>
          <w:color w:val="000000"/>
        </w:rPr>
        <w:t>二、</w:t>
      </w:r>
      <w:r w:rsidR="006F7ED2" w:rsidRPr="006F7ED2">
        <w:rPr>
          <w:rFonts w:ascii="標楷體" w:eastAsia="標楷體" w:hAnsi="標楷體" w:hint="eastAsia"/>
        </w:rPr>
        <w:t>桃園市109年度國民中小學推動「閱讀新桃園」閱讀教育計畫</w:t>
      </w:r>
      <w:r w:rsidR="006F7ED2">
        <w:rPr>
          <w:rFonts w:ascii="標楷體" w:eastAsia="標楷體" w:hAnsi="標楷體" w:hint="eastAsia"/>
        </w:rPr>
        <w:t>。</w:t>
      </w:r>
    </w:p>
    <w:p w:rsidR="004F50B2" w:rsidRPr="00817229" w:rsidRDefault="004F50B2" w:rsidP="004F50B2">
      <w:pPr>
        <w:spacing w:beforeLines="25" w:afterLines="25" w:line="420" w:lineRule="exact"/>
        <w:rPr>
          <w:rFonts w:ascii="標楷體" w:eastAsia="標楷體" w:hAnsi="標楷體" w:hint="eastAsia"/>
          <w:b/>
          <w:color w:val="000000"/>
        </w:rPr>
      </w:pPr>
      <w:r w:rsidRPr="00817229">
        <w:rPr>
          <w:rFonts w:ascii="標楷體" w:eastAsia="標楷體" w:hAnsi="標楷體" w:hint="eastAsia"/>
          <w:b/>
          <w:color w:val="000000"/>
        </w:rPr>
        <w:t xml:space="preserve">貳、目標： </w:t>
      </w:r>
    </w:p>
    <w:p w:rsidR="004F50B2" w:rsidRPr="00817229" w:rsidRDefault="004F50B2" w:rsidP="00D37D93">
      <w:pPr>
        <w:spacing w:beforeLines="25" w:afterLines="25" w:line="440" w:lineRule="exact"/>
        <w:ind w:firstLineChars="200" w:firstLine="480"/>
        <w:rPr>
          <w:rFonts w:ascii="標楷體" w:eastAsia="標楷體" w:hAnsi="標楷體" w:hint="eastAsia"/>
          <w:color w:val="000000"/>
        </w:rPr>
      </w:pPr>
      <w:r w:rsidRPr="00817229">
        <w:rPr>
          <w:rFonts w:ascii="標楷體" w:eastAsia="標楷體" w:hAnsi="標楷體" w:hint="eastAsia"/>
          <w:color w:val="000000"/>
        </w:rPr>
        <w:t>一、培養閱讀</w:t>
      </w:r>
      <w:r w:rsidR="001849B9">
        <w:rPr>
          <w:rFonts w:ascii="標楷體" w:eastAsia="標楷體" w:hAnsi="標楷體" w:hint="eastAsia"/>
          <w:color w:val="000000"/>
        </w:rPr>
        <w:t>理解策略</w:t>
      </w:r>
      <w:r w:rsidRPr="00817229">
        <w:rPr>
          <w:rFonts w:ascii="標楷體" w:eastAsia="標楷體" w:hAnsi="標楷體" w:hint="eastAsia"/>
          <w:color w:val="000000"/>
        </w:rPr>
        <w:t>種子教師，型塑教師專業社群。</w:t>
      </w:r>
    </w:p>
    <w:p w:rsidR="004F50B2" w:rsidRPr="00817229" w:rsidRDefault="004F50B2" w:rsidP="00D37D93">
      <w:pPr>
        <w:spacing w:beforeLines="25" w:afterLines="25" w:line="440" w:lineRule="exact"/>
        <w:ind w:firstLineChars="200" w:firstLine="480"/>
        <w:rPr>
          <w:rFonts w:ascii="標楷體" w:eastAsia="標楷體" w:hAnsi="標楷體" w:hint="eastAsia"/>
          <w:color w:val="000000"/>
        </w:rPr>
      </w:pPr>
      <w:r w:rsidRPr="00817229">
        <w:rPr>
          <w:rFonts w:ascii="標楷體" w:eastAsia="標楷體" w:hAnsi="標楷體" w:hint="eastAsia"/>
          <w:color w:val="000000"/>
        </w:rPr>
        <w:t>二、拓展教師閱讀指導教學視野。</w:t>
      </w:r>
    </w:p>
    <w:p w:rsidR="004F50B2" w:rsidRPr="00817229" w:rsidRDefault="004F50B2" w:rsidP="00D37D93">
      <w:pPr>
        <w:spacing w:beforeLines="25" w:afterLines="25" w:line="440" w:lineRule="exact"/>
        <w:ind w:firstLineChars="200" w:firstLine="480"/>
        <w:rPr>
          <w:rFonts w:ascii="標楷體" w:eastAsia="標楷體" w:hAnsi="標楷體"/>
          <w:color w:val="000000"/>
        </w:rPr>
      </w:pPr>
      <w:r w:rsidRPr="00817229">
        <w:rPr>
          <w:rFonts w:ascii="標楷體" w:eastAsia="標楷體" w:hAnsi="標楷體" w:hint="eastAsia"/>
          <w:color w:val="000000"/>
        </w:rPr>
        <w:t>三、激勵教師團隊合作，發展創意閱讀教學策略。</w:t>
      </w:r>
    </w:p>
    <w:p w:rsidR="004F50B2" w:rsidRPr="00817229" w:rsidRDefault="004F50B2" w:rsidP="00D37D93">
      <w:pPr>
        <w:spacing w:beforeLines="25" w:afterLines="25" w:line="440" w:lineRule="exact"/>
        <w:ind w:firstLineChars="200" w:firstLine="480"/>
        <w:rPr>
          <w:rFonts w:ascii="標楷體" w:eastAsia="標楷體" w:hAnsi="標楷體" w:hint="eastAsia"/>
          <w:color w:val="000000"/>
        </w:rPr>
      </w:pPr>
      <w:r w:rsidRPr="00817229">
        <w:rPr>
          <w:rFonts w:ascii="標楷體" w:eastAsia="標楷體" w:hAnsi="標楷體" w:hint="eastAsia"/>
          <w:color w:val="000000"/>
        </w:rPr>
        <w:t>四、</w:t>
      </w:r>
      <w:r w:rsidR="001849B9" w:rsidRPr="001849B9">
        <w:rPr>
          <w:rFonts w:ascii="標楷體" w:eastAsia="標楷體" w:hAnsi="標楷體" w:hint="eastAsia"/>
          <w:color w:val="000000"/>
        </w:rPr>
        <w:t>提升教師閱讀素養教學知能，落實閱讀學習推動。</w:t>
      </w:r>
    </w:p>
    <w:p w:rsidR="004F50B2" w:rsidRPr="00BB062B" w:rsidRDefault="004F50B2" w:rsidP="004F50B2">
      <w:pPr>
        <w:spacing w:beforeLines="25" w:afterLines="25" w:line="420" w:lineRule="exact"/>
        <w:rPr>
          <w:rFonts w:ascii="標楷體" w:eastAsia="標楷體" w:hAnsi="標楷體" w:hint="eastAsia"/>
          <w:b/>
          <w:color w:val="000000"/>
        </w:rPr>
      </w:pPr>
      <w:r w:rsidRPr="00817229">
        <w:rPr>
          <w:rFonts w:ascii="標楷體" w:eastAsia="標楷體" w:hAnsi="標楷體" w:hint="eastAsia"/>
          <w:b/>
          <w:color w:val="000000"/>
        </w:rPr>
        <w:t>參、辦理單位：</w:t>
      </w:r>
    </w:p>
    <w:p w:rsidR="004F50B2" w:rsidRPr="00817229" w:rsidRDefault="00BB062B" w:rsidP="00D37D93">
      <w:pPr>
        <w:spacing w:beforeLines="25" w:afterLines="25" w:line="440" w:lineRule="exact"/>
        <w:ind w:firstLineChars="200" w:firstLine="480"/>
        <w:rPr>
          <w:rFonts w:ascii="標楷體" w:eastAsia="標楷體" w:hAnsi="標楷體" w:hint="eastAsia"/>
          <w:color w:val="000000"/>
        </w:rPr>
      </w:pPr>
      <w:r>
        <w:rPr>
          <w:rFonts w:ascii="標楷體" w:eastAsia="標楷體" w:hAnsi="標楷體" w:hint="eastAsia"/>
          <w:color w:val="000000"/>
        </w:rPr>
        <w:t>一</w:t>
      </w:r>
      <w:r w:rsidR="004F50B2" w:rsidRPr="00817229">
        <w:rPr>
          <w:rFonts w:ascii="標楷體" w:eastAsia="標楷體" w:hAnsi="標楷體" w:hint="eastAsia"/>
          <w:color w:val="000000"/>
        </w:rPr>
        <w:t>、主辦單位：桃園</w:t>
      </w:r>
      <w:r>
        <w:rPr>
          <w:rFonts w:ascii="標楷體" w:eastAsia="標楷體" w:hAnsi="標楷體" w:hint="eastAsia"/>
          <w:color w:val="000000"/>
        </w:rPr>
        <w:t>市</w:t>
      </w:r>
      <w:r w:rsidR="004F50B2" w:rsidRPr="00817229">
        <w:rPr>
          <w:rFonts w:ascii="標楷體" w:eastAsia="標楷體" w:hAnsi="標楷體" w:hint="eastAsia"/>
          <w:color w:val="000000"/>
        </w:rPr>
        <w:t>政府教育</w:t>
      </w:r>
      <w:r w:rsidR="00EE777C">
        <w:rPr>
          <w:rFonts w:ascii="標楷體" w:eastAsia="標楷體" w:hAnsi="標楷體" w:hint="eastAsia"/>
          <w:color w:val="000000"/>
        </w:rPr>
        <w:t>局</w:t>
      </w:r>
    </w:p>
    <w:p w:rsidR="004F50B2" w:rsidRPr="00817229" w:rsidRDefault="00BB062B" w:rsidP="00D37D93">
      <w:pPr>
        <w:spacing w:beforeLines="25" w:afterLines="25" w:line="440" w:lineRule="exact"/>
        <w:ind w:firstLineChars="200" w:firstLine="480"/>
        <w:rPr>
          <w:rFonts w:ascii="標楷體" w:eastAsia="標楷體" w:hAnsi="標楷體" w:hint="eastAsia"/>
          <w:color w:val="000000"/>
        </w:rPr>
      </w:pPr>
      <w:r>
        <w:rPr>
          <w:rFonts w:ascii="標楷體" w:eastAsia="標楷體" w:hAnsi="標楷體" w:hint="eastAsia"/>
          <w:color w:val="000000"/>
        </w:rPr>
        <w:t>二</w:t>
      </w:r>
      <w:r w:rsidR="004F50B2" w:rsidRPr="00817229">
        <w:rPr>
          <w:rFonts w:ascii="標楷體" w:eastAsia="標楷體" w:hAnsi="標楷體" w:hint="eastAsia"/>
          <w:color w:val="000000"/>
        </w:rPr>
        <w:t>、承辦單位：桃園</w:t>
      </w:r>
      <w:r>
        <w:rPr>
          <w:rFonts w:ascii="標楷體" w:eastAsia="標楷體" w:hAnsi="標楷體" w:hint="eastAsia"/>
          <w:color w:val="000000"/>
        </w:rPr>
        <w:t>市</w:t>
      </w:r>
      <w:r w:rsidR="00EB1244">
        <w:rPr>
          <w:rFonts w:ascii="標楷體" w:eastAsia="標楷體" w:hAnsi="標楷體" w:hint="eastAsia"/>
          <w:color w:val="000000"/>
        </w:rPr>
        <w:t>平鎮</w:t>
      </w:r>
      <w:r w:rsidR="00E82C47">
        <w:rPr>
          <w:rFonts w:ascii="標楷體" w:eastAsia="標楷體" w:hAnsi="標楷體" w:hint="eastAsia"/>
          <w:color w:val="000000"/>
        </w:rPr>
        <w:t>區</w:t>
      </w:r>
      <w:r w:rsidR="001821BD">
        <w:rPr>
          <w:rFonts w:ascii="標楷體" w:eastAsia="標楷體" w:hAnsi="標楷體" w:hint="eastAsia"/>
          <w:color w:val="000000"/>
        </w:rPr>
        <w:t>平興</w:t>
      </w:r>
      <w:r w:rsidR="004F50B2" w:rsidRPr="00817229">
        <w:rPr>
          <w:rFonts w:ascii="標楷體" w:eastAsia="標楷體" w:hAnsi="標楷體" w:hint="eastAsia"/>
          <w:color w:val="000000"/>
        </w:rPr>
        <w:t>國民小學</w:t>
      </w:r>
    </w:p>
    <w:p w:rsidR="004F50B2" w:rsidRPr="009619E0" w:rsidRDefault="004F50B2" w:rsidP="004F50B2">
      <w:pPr>
        <w:spacing w:beforeLines="25" w:afterLines="25" w:line="420" w:lineRule="exact"/>
        <w:ind w:leftChars="-19" w:left="434" w:hangingChars="200" w:hanging="480"/>
        <w:rPr>
          <w:rFonts w:ascii="標楷體" w:eastAsia="標楷體" w:hAnsi="標楷體" w:hint="eastAsia"/>
        </w:rPr>
      </w:pPr>
      <w:r w:rsidRPr="00817229">
        <w:rPr>
          <w:rFonts w:ascii="標楷體" w:eastAsia="標楷體" w:hAnsi="標楷體" w:hint="eastAsia"/>
          <w:b/>
          <w:color w:val="000000"/>
        </w:rPr>
        <w:t>肆、</w:t>
      </w:r>
      <w:r w:rsidRPr="009619E0">
        <w:rPr>
          <w:rFonts w:ascii="標楷體" w:eastAsia="標楷體" w:hAnsi="標楷體" w:hint="eastAsia"/>
          <w:b/>
        </w:rPr>
        <w:t>研習對象：</w:t>
      </w:r>
      <w:r w:rsidRPr="009619E0">
        <w:rPr>
          <w:rFonts w:ascii="標楷體" w:eastAsia="標楷體" w:hAnsi="標楷體" w:hint="eastAsia"/>
        </w:rPr>
        <w:t>本</w:t>
      </w:r>
      <w:r w:rsidR="00BB062B">
        <w:rPr>
          <w:rFonts w:ascii="標楷體" w:eastAsia="標楷體" w:hAnsi="標楷體" w:hint="eastAsia"/>
        </w:rPr>
        <w:t>市</w:t>
      </w:r>
      <w:r w:rsidRPr="009619E0">
        <w:rPr>
          <w:rFonts w:ascii="標楷體" w:eastAsia="標楷體" w:hAnsi="標楷體" w:hint="eastAsia"/>
        </w:rPr>
        <w:t>國小教師共</w:t>
      </w:r>
      <w:r w:rsidR="00CF4960">
        <w:rPr>
          <w:rFonts w:ascii="標楷體" w:eastAsia="標楷體" w:hAnsi="標楷體"/>
        </w:rPr>
        <w:t>9</w:t>
      </w:r>
      <w:r w:rsidRPr="009619E0">
        <w:rPr>
          <w:rFonts w:ascii="標楷體" w:eastAsia="標楷體" w:hAnsi="標楷體" w:hint="eastAsia"/>
        </w:rPr>
        <w:t>0名</w:t>
      </w:r>
      <w:r w:rsidR="00D37D93">
        <w:rPr>
          <w:rFonts w:ascii="標楷體" w:eastAsia="標楷體" w:hAnsi="標楷體" w:hint="eastAsia"/>
        </w:rPr>
        <w:t>，</w:t>
      </w:r>
      <w:r w:rsidRPr="009619E0">
        <w:rPr>
          <w:rFonts w:ascii="標楷體" w:eastAsia="標楷體" w:hAnsi="標楷體" w:hint="eastAsia"/>
        </w:rPr>
        <w:t>額滿為止。</w:t>
      </w:r>
    </w:p>
    <w:p w:rsidR="00FF40AE" w:rsidRDefault="004F50B2" w:rsidP="00D37D93">
      <w:pPr>
        <w:spacing w:beforeLines="25" w:afterLines="25" w:line="440" w:lineRule="exact"/>
        <w:ind w:left="480" w:hangingChars="200" w:hanging="480"/>
        <w:rPr>
          <w:rFonts w:ascii="標楷體" w:eastAsia="標楷體" w:hAnsi="標楷體"/>
          <w:color w:val="000000"/>
        </w:rPr>
      </w:pPr>
      <w:r w:rsidRPr="00817229">
        <w:rPr>
          <w:rFonts w:ascii="標楷體" w:eastAsia="標楷體" w:hAnsi="標楷體" w:hint="eastAsia"/>
          <w:b/>
          <w:color w:val="000000"/>
        </w:rPr>
        <w:t>伍、研習時間：</w:t>
      </w:r>
      <w:r>
        <w:rPr>
          <w:rFonts w:ascii="標楷體" w:eastAsia="標楷體" w:hAnsi="標楷體" w:hint="eastAsia"/>
          <w:color w:val="000000"/>
        </w:rPr>
        <w:t>10</w:t>
      </w:r>
      <w:r w:rsidR="005F2EC8">
        <w:rPr>
          <w:rFonts w:ascii="標楷體" w:eastAsia="標楷體" w:hAnsi="標楷體" w:hint="eastAsia"/>
          <w:color w:val="000000"/>
        </w:rPr>
        <w:t>9</w:t>
      </w:r>
      <w:r w:rsidRPr="00817229">
        <w:rPr>
          <w:rFonts w:ascii="標楷體" w:eastAsia="標楷體" w:hAnsi="標楷體" w:hint="eastAsia"/>
          <w:color w:val="000000"/>
        </w:rPr>
        <w:t>年</w:t>
      </w:r>
      <w:r w:rsidR="005F2EC8">
        <w:rPr>
          <w:rFonts w:ascii="標楷體" w:eastAsia="標楷體" w:hAnsi="標楷體" w:hint="eastAsia"/>
          <w:color w:val="000000"/>
        </w:rPr>
        <w:t>8</w:t>
      </w:r>
      <w:r w:rsidRPr="00817229">
        <w:rPr>
          <w:rFonts w:ascii="標楷體" w:eastAsia="標楷體" w:hAnsi="標楷體" w:hint="eastAsia"/>
          <w:color w:val="000000"/>
        </w:rPr>
        <w:t>月</w:t>
      </w:r>
      <w:r w:rsidR="005F2EC8">
        <w:rPr>
          <w:rFonts w:ascii="標楷體" w:eastAsia="標楷體" w:hAnsi="標楷體" w:hint="eastAsia"/>
          <w:color w:val="000000"/>
        </w:rPr>
        <w:t>17</w:t>
      </w:r>
      <w:r w:rsidRPr="00817229">
        <w:rPr>
          <w:rFonts w:ascii="標楷體" w:eastAsia="標楷體" w:hAnsi="標楷體" w:hint="eastAsia"/>
          <w:color w:val="000000"/>
        </w:rPr>
        <w:t>、</w:t>
      </w:r>
      <w:r w:rsidR="005F2EC8">
        <w:rPr>
          <w:rFonts w:ascii="標楷體" w:eastAsia="標楷體" w:hAnsi="標楷體" w:hint="eastAsia"/>
          <w:color w:val="000000"/>
        </w:rPr>
        <w:t>18</w:t>
      </w:r>
      <w:r w:rsidR="00BB062B">
        <w:rPr>
          <w:rFonts w:ascii="標楷體" w:eastAsia="標楷體" w:hAnsi="標楷體" w:hint="eastAsia"/>
          <w:color w:val="000000"/>
        </w:rPr>
        <w:t>、</w:t>
      </w:r>
      <w:r w:rsidR="005F2EC8">
        <w:rPr>
          <w:rFonts w:ascii="標楷體" w:eastAsia="標楷體" w:hAnsi="標楷體" w:hint="eastAsia"/>
          <w:color w:val="000000"/>
        </w:rPr>
        <w:t>19</w:t>
      </w:r>
      <w:r w:rsidRPr="00817229">
        <w:rPr>
          <w:rFonts w:ascii="標楷體" w:eastAsia="標楷體" w:hAnsi="標楷體" w:hint="eastAsia"/>
          <w:color w:val="000000"/>
        </w:rPr>
        <w:t>日（星期</w:t>
      </w:r>
      <w:r w:rsidR="005F2EC8">
        <w:rPr>
          <w:rFonts w:ascii="標楷體" w:eastAsia="標楷體" w:hAnsi="標楷體" w:hint="eastAsia"/>
          <w:color w:val="000000"/>
        </w:rPr>
        <w:t>一、</w:t>
      </w:r>
      <w:r w:rsidR="00BB062B">
        <w:rPr>
          <w:rFonts w:ascii="標楷體" w:eastAsia="標楷體" w:hAnsi="標楷體" w:hint="eastAsia"/>
          <w:color w:val="000000"/>
        </w:rPr>
        <w:t>二、三</w:t>
      </w:r>
      <w:r w:rsidR="005F2EC8">
        <w:rPr>
          <w:rFonts w:ascii="標楷體" w:eastAsia="標楷體" w:hAnsi="標楷體"/>
          <w:color w:val="000000"/>
        </w:rPr>
        <w:t>）</w:t>
      </w:r>
      <w:r>
        <w:rPr>
          <w:rFonts w:ascii="標楷體" w:eastAsia="標楷體" w:hAnsi="標楷體" w:hint="eastAsia"/>
          <w:color w:val="000000"/>
        </w:rPr>
        <w:t>，上午</w:t>
      </w:r>
      <w:r w:rsidR="00C07257">
        <w:rPr>
          <w:rFonts w:ascii="標楷體" w:eastAsia="標楷體" w:hAnsi="標楷體" w:hint="eastAsia"/>
          <w:color w:val="000000"/>
        </w:rPr>
        <w:t>9</w:t>
      </w:r>
      <w:r>
        <w:rPr>
          <w:rFonts w:ascii="標楷體" w:eastAsia="標楷體" w:hAnsi="標楷體" w:hint="eastAsia"/>
          <w:color w:val="000000"/>
        </w:rPr>
        <w:t>：</w:t>
      </w:r>
      <w:r w:rsidR="00C07257">
        <w:rPr>
          <w:rFonts w:ascii="標楷體" w:eastAsia="標楷體" w:hAnsi="標楷體" w:hint="eastAsia"/>
          <w:color w:val="000000"/>
        </w:rPr>
        <w:t>0</w:t>
      </w:r>
      <w:r w:rsidR="00581536">
        <w:rPr>
          <w:rFonts w:ascii="標楷體" w:eastAsia="標楷體" w:hAnsi="標楷體" w:hint="eastAsia"/>
          <w:color w:val="000000"/>
        </w:rPr>
        <w:t>0</w:t>
      </w:r>
      <w:r>
        <w:rPr>
          <w:rFonts w:ascii="標楷體" w:eastAsia="標楷體" w:hAnsi="標楷體" w:hint="eastAsia"/>
          <w:color w:val="000000"/>
        </w:rPr>
        <w:t>~下午</w:t>
      </w:r>
      <w:r w:rsidR="00C07257">
        <w:rPr>
          <w:rFonts w:ascii="標楷體" w:eastAsia="標楷體" w:hAnsi="標楷體" w:hint="eastAsia"/>
          <w:color w:val="000000"/>
        </w:rPr>
        <w:t>4</w:t>
      </w:r>
      <w:r>
        <w:rPr>
          <w:rFonts w:ascii="標楷體" w:eastAsia="標楷體" w:hAnsi="標楷體" w:hint="eastAsia"/>
          <w:color w:val="000000"/>
        </w:rPr>
        <w:t>：</w:t>
      </w:r>
      <w:r w:rsidR="00C07257">
        <w:rPr>
          <w:rFonts w:ascii="標楷體" w:eastAsia="標楷體" w:hAnsi="標楷體" w:hint="eastAsia"/>
          <w:color w:val="000000"/>
        </w:rPr>
        <w:t>0</w:t>
      </w:r>
      <w:r>
        <w:rPr>
          <w:rFonts w:ascii="標楷體" w:eastAsia="標楷體" w:hAnsi="標楷體" w:hint="eastAsia"/>
          <w:color w:val="000000"/>
        </w:rPr>
        <w:t>0，</w:t>
      </w:r>
    </w:p>
    <w:p w:rsidR="004F50B2" w:rsidRPr="00817229" w:rsidRDefault="004F50B2" w:rsidP="00D37D93">
      <w:pPr>
        <w:spacing w:beforeLines="25" w:afterLines="25" w:line="440" w:lineRule="exact"/>
        <w:ind w:left="482" w:firstLineChars="500" w:firstLine="1200"/>
        <w:rPr>
          <w:rFonts w:ascii="標楷體" w:eastAsia="標楷體" w:hAnsi="標楷體" w:hint="eastAsia"/>
          <w:b/>
          <w:color w:val="000000"/>
        </w:rPr>
      </w:pPr>
      <w:r>
        <w:rPr>
          <w:rFonts w:ascii="標楷體" w:eastAsia="標楷體" w:hAnsi="標楷體" w:hint="eastAsia"/>
          <w:color w:val="000000"/>
        </w:rPr>
        <w:t>共三天。</w:t>
      </w:r>
    </w:p>
    <w:p w:rsidR="004F50B2" w:rsidRPr="00817229" w:rsidRDefault="004F50B2" w:rsidP="004F50B2">
      <w:pPr>
        <w:spacing w:beforeLines="25" w:afterLines="25" w:line="420" w:lineRule="exact"/>
        <w:rPr>
          <w:rFonts w:ascii="標楷體" w:eastAsia="標楷體" w:hAnsi="標楷體" w:hint="eastAsia"/>
          <w:b/>
          <w:color w:val="000000"/>
        </w:rPr>
      </w:pPr>
      <w:r w:rsidRPr="00817229">
        <w:rPr>
          <w:rFonts w:ascii="標楷體" w:eastAsia="標楷體" w:hAnsi="標楷體" w:hint="eastAsia"/>
          <w:b/>
          <w:color w:val="000000"/>
        </w:rPr>
        <w:t>陸、研習地點：</w:t>
      </w:r>
      <w:r>
        <w:rPr>
          <w:rFonts w:ascii="標楷體" w:eastAsia="標楷體" w:hAnsi="標楷體" w:hint="eastAsia"/>
          <w:color w:val="000000"/>
        </w:rPr>
        <w:t>平興國小四樓視聽教室</w:t>
      </w:r>
      <w:r w:rsidR="00BB1D27">
        <w:rPr>
          <w:rFonts w:ascii="標楷體" w:eastAsia="標楷體" w:hAnsi="標楷體" w:hint="eastAsia"/>
          <w:color w:val="000000"/>
        </w:rPr>
        <w:t>及各分組教室</w:t>
      </w:r>
      <w:r>
        <w:rPr>
          <w:rFonts w:ascii="標楷體" w:eastAsia="標楷體" w:hAnsi="標楷體" w:hint="eastAsia"/>
          <w:color w:val="000000"/>
        </w:rPr>
        <w:t>。</w:t>
      </w:r>
    </w:p>
    <w:p w:rsidR="004F50B2" w:rsidRPr="00817229" w:rsidRDefault="004F50B2" w:rsidP="00D37D93">
      <w:pPr>
        <w:spacing w:beforeLines="25" w:afterLines="25" w:line="440" w:lineRule="exact"/>
        <w:ind w:left="480" w:hangingChars="200" w:hanging="480"/>
        <w:rPr>
          <w:rFonts w:ascii="標楷體" w:eastAsia="標楷體" w:hAnsi="標楷體" w:hint="eastAsia"/>
          <w:b/>
          <w:color w:val="000000"/>
        </w:rPr>
      </w:pPr>
      <w:r w:rsidRPr="00817229">
        <w:rPr>
          <w:rFonts w:ascii="標楷體" w:eastAsia="標楷體" w:hAnsi="標楷體" w:hint="eastAsia"/>
          <w:b/>
          <w:color w:val="000000"/>
        </w:rPr>
        <w:t>柒、研習報名：</w:t>
      </w:r>
      <w:r w:rsidRPr="00817229">
        <w:rPr>
          <w:rFonts w:ascii="標楷體" w:eastAsia="標楷體" w:hAnsi="標楷體" w:hint="eastAsia"/>
          <w:color w:val="000000"/>
        </w:rPr>
        <w:t>請於</w:t>
      </w:r>
      <w:r>
        <w:rPr>
          <w:rFonts w:ascii="標楷體" w:eastAsia="標楷體" w:hAnsi="標楷體" w:hint="eastAsia"/>
          <w:color w:val="000000"/>
        </w:rPr>
        <w:t>10</w:t>
      </w:r>
      <w:r w:rsidR="001849B9">
        <w:rPr>
          <w:rFonts w:ascii="標楷體" w:eastAsia="標楷體" w:hAnsi="標楷體" w:hint="eastAsia"/>
          <w:color w:val="000000"/>
        </w:rPr>
        <w:t>9</w:t>
      </w:r>
      <w:r w:rsidRPr="00817229">
        <w:rPr>
          <w:rFonts w:ascii="標楷體" w:eastAsia="標楷體" w:hAnsi="標楷體" w:hint="eastAsia"/>
          <w:color w:val="000000"/>
        </w:rPr>
        <w:t>年</w:t>
      </w:r>
      <w:r w:rsidR="00C07257">
        <w:rPr>
          <w:rFonts w:ascii="標楷體" w:eastAsia="標楷體" w:hAnsi="標楷體" w:hint="eastAsia"/>
          <w:color w:val="000000"/>
        </w:rPr>
        <w:t>8</w:t>
      </w:r>
      <w:r w:rsidRPr="00817229">
        <w:rPr>
          <w:rFonts w:ascii="標楷體" w:eastAsia="標楷體" w:hAnsi="標楷體" w:hint="eastAsia"/>
          <w:color w:val="000000"/>
        </w:rPr>
        <w:t>月</w:t>
      </w:r>
      <w:r w:rsidR="00C07257">
        <w:rPr>
          <w:rFonts w:ascii="標楷體" w:eastAsia="標楷體" w:hAnsi="標楷體" w:hint="eastAsia"/>
          <w:color w:val="000000"/>
        </w:rPr>
        <w:t>7</w:t>
      </w:r>
      <w:r w:rsidRPr="00817229">
        <w:rPr>
          <w:rFonts w:ascii="標楷體" w:eastAsia="標楷體" w:hAnsi="標楷體" w:hint="eastAsia"/>
          <w:color w:val="000000"/>
        </w:rPr>
        <w:t>日（星期</w:t>
      </w:r>
      <w:r w:rsidR="00C07257">
        <w:rPr>
          <w:rFonts w:ascii="標楷體" w:eastAsia="標楷體" w:hAnsi="標楷體" w:hint="eastAsia"/>
          <w:color w:val="000000"/>
        </w:rPr>
        <w:t>五</w:t>
      </w:r>
      <w:r w:rsidRPr="00817229">
        <w:rPr>
          <w:rFonts w:ascii="標楷體" w:eastAsia="標楷體" w:hAnsi="標楷體" w:hint="eastAsia"/>
          <w:color w:val="000000"/>
        </w:rPr>
        <w:t>）以前，至「</w:t>
      </w:r>
      <w:r w:rsidR="00316A89">
        <w:rPr>
          <w:rFonts w:ascii="標楷體" w:eastAsia="標楷體" w:hAnsi="標楷體" w:hint="eastAsia"/>
          <w:color w:val="000000"/>
        </w:rPr>
        <w:t>教育發展資源入口網</w:t>
      </w:r>
      <w:r w:rsidRPr="00817229">
        <w:rPr>
          <w:rFonts w:ascii="標楷體" w:eastAsia="標楷體" w:hAnsi="標楷體" w:hint="eastAsia"/>
          <w:color w:val="000000"/>
        </w:rPr>
        <w:t>」─承辦工作坊之</w:t>
      </w:r>
      <w:r>
        <w:rPr>
          <w:rFonts w:ascii="標楷體" w:eastAsia="標楷體" w:hAnsi="標楷體" w:hint="eastAsia"/>
          <w:color w:val="000000"/>
        </w:rPr>
        <w:t>平興</w:t>
      </w:r>
      <w:r w:rsidRPr="00817229">
        <w:rPr>
          <w:rFonts w:ascii="標楷體" w:eastAsia="標楷體" w:hAnsi="標楷體" w:hint="eastAsia"/>
          <w:color w:val="000000"/>
        </w:rPr>
        <w:t>國小報名</w:t>
      </w:r>
      <w:r w:rsidR="00C07257">
        <w:rPr>
          <w:rFonts w:ascii="標楷體" w:eastAsia="標楷體" w:hAnsi="標楷體" w:hint="eastAsia"/>
          <w:color w:val="000000"/>
        </w:rPr>
        <w:t>，報名額滿及報名截止日後不再受理報名</w:t>
      </w:r>
      <w:r w:rsidRPr="00817229">
        <w:rPr>
          <w:rFonts w:ascii="標楷體" w:eastAsia="標楷體" w:hAnsi="標楷體" w:hint="eastAsia"/>
          <w:color w:val="000000"/>
        </w:rPr>
        <w:t>。</w:t>
      </w:r>
    </w:p>
    <w:p w:rsidR="004F50B2" w:rsidRDefault="004F50B2" w:rsidP="004F50B2">
      <w:pPr>
        <w:spacing w:beforeLines="25" w:afterLines="25" w:line="420" w:lineRule="exact"/>
        <w:ind w:left="480" w:hangingChars="200" w:hanging="480"/>
        <w:rPr>
          <w:rFonts w:ascii="標楷體" w:eastAsia="標楷體" w:hAnsi="標楷體" w:hint="eastAsia"/>
          <w:b/>
          <w:color w:val="000000"/>
        </w:rPr>
      </w:pPr>
      <w:r w:rsidRPr="00817229">
        <w:rPr>
          <w:rFonts w:ascii="標楷體" w:eastAsia="標楷體" w:hAnsi="標楷體" w:hint="eastAsia"/>
          <w:b/>
          <w:color w:val="000000"/>
        </w:rPr>
        <w:t>捌、研習內容：</w:t>
      </w:r>
    </w:p>
    <w:p w:rsidR="004F50B2" w:rsidRDefault="004F50B2" w:rsidP="00D37D93">
      <w:pPr>
        <w:spacing w:beforeLines="25" w:afterLines="25" w:line="440" w:lineRule="exact"/>
        <w:ind w:leftChars="200" w:left="480"/>
        <w:rPr>
          <w:rFonts w:ascii="標楷體" w:eastAsia="標楷體" w:hAnsi="標楷體"/>
          <w:color w:val="000000"/>
        </w:rPr>
      </w:pPr>
      <w:r>
        <w:rPr>
          <w:rFonts w:ascii="標楷體" w:eastAsia="標楷體" w:hAnsi="標楷體" w:hint="eastAsia"/>
          <w:b/>
          <w:color w:val="000000"/>
        </w:rPr>
        <w:t>一、</w:t>
      </w:r>
      <w:r w:rsidRPr="00817229">
        <w:rPr>
          <w:rFonts w:ascii="標楷體" w:eastAsia="標楷體" w:hAnsi="標楷體" w:hint="eastAsia"/>
          <w:color w:val="000000"/>
        </w:rPr>
        <w:t>閱讀</w:t>
      </w:r>
      <w:r w:rsidR="001849B9">
        <w:rPr>
          <w:rFonts w:ascii="標楷體" w:eastAsia="標楷體" w:hAnsi="標楷體" w:hint="eastAsia"/>
          <w:color w:val="000000"/>
        </w:rPr>
        <w:t>理解策略工作坊</w:t>
      </w:r>
      <w:r w:rsidRPr="00817229">
        <w:rPr>
          <w:rFonts w:ascii="標楷體" w:eastAsia="標楷體" w:hAnsi="標楷體" w:hint="eastAsia"/>
          <w:color w:val="000000"/>
        </w:rPr>
        <w:t>課程共18小時，課程表詳如</w:t>
      </w:r>
      <w:r>
        <w:rPr>
          <w:rFonts w:ascii="標楷體" w:eastAsia="標楷體" w:hAnsi="標楷體" w:hint="eastAsia"/>
          <w:color w:val="000000"/>
        </w:rPr>
        <w:t>（</w:t>
      </w:r>
      <w:r w:rsidRPr="00817229">
        <w:rPr>
          <w:rFonts w:ascii="標楷體" w:eastAsia="標楷體" w:hAnsi="標楷體" w:hint="eastAsia"/>
          <w:color w:val="000000"/>
        </w:rPr>
        <w:t>附件</w:t>
      </w:r>
      <w:r>
        <w:rPr>
          <w:rFonts w:ascii="標楷體" w:eastAsia="標楷體" w:hAnsi="標楷體" w:hint="eastAsia"/>
          <w:color w:val="000000"/>
        </w:rPr>
        <w:t>一）</w:t>
      </w:r>
      <w:r w:rsidRPr="00817229">
        <w:rPr>
          <w:rFonts w:ascii="標楷體" w:eastAsia="標楷體" w:hAnsi="標楷體" w:hint="eastAsia"/>
          <w:color w:val="000000"/>
        </w:rPr>
        <w:t>。</w:t>
      </w:r>
    </w:p>
    <w:p w:rsidR="0068612D" w:rsidRDefault="0068612D" w:rsidP="00D37D93">
      <w:pPr>
        <w:spacing w:beforeLines="25" w:afterLines="25" w:line="440" w:lineRule="exact"/>
        <w:ind w:leftChars="200" w:left="480"/>
        <w:rPr>
          <w:rFonts w:ascii="標楷體" w:eastAsia="標楷體" w:hAnsi="標楷體"/>
          <w:color w:val="000000"/>
        </w:rPr>
      </w:pPr>
      <w:r w:rsidRPr="00FF40AE">
        <w:rPr>
          <w:rFonts w:ascii="標楷體" w:eastAsia="標楷體" w:hAnsi="標楷體" w:hint="eastAsia"/>
          <w:color w:val="000000"/>
        </w:rPr>
        <w:t>二、</w:t>
      </w:r>
      <w:r w:rsidR="00FF40AE">
        <w:rPr>
          <w:rFonts w:ascii="標楷體" w:eastAsia="標楷體" w:hAnsi="標楷體" w:hint="eastAsia"/>
          <w:color w:val="000000"/>
        </w:rPr>
        <w:t>研習課程分三組進</w:t>
      </w:r>
      <w:r w:rsidR="00DD707F">
        <w:rPr>
          <w:rFonts w:ascii="標楷體" w:eastAsia="標楷體" w:hAnsi="標楷體" w:hint="eastAsia"/>
          <w:color w:val="000000"/>
        </w:rPr>
        <w:t>行。</w:t>
      </w:r>
      <w:r w:rsidR="00FF40AE">
        <w:rPr>
          <w:rFonts w:ascii="標楷體" w:eastAsia="標楷體" w:hAnsi="標楷體" w:hint="eastAsia"/>
          <w:color w:val="000000"/>
        </w:rPr>
        <w:t>參與研習教師</w:t>
      </w:r>
      <w:r w:rsidR="00D37D93">
        <w:rPr>
          <w:rFonts w:ascii="標楷體" w:eastAsia="標楷體" w:hAnsi="標楷體" w:hint="eastAsia"/>
          <w:color w:val="000000"/>
        </w:rPr>
        <w:t>於</w:t>
      </w:r>
      <w:r w:rsidR="00FF40AE">
        <w:rPr>
          <w:rFonts w:ascii="標楷體" w:eastAsia="標楷體" w:hAnsi="標楷體" w:hint="eastAsia"/>
          <w:color w:val="000000"/>
        </w:rPr>
        <w:t>報名研習時</w:t>
      </w:r>
      <w:r w:rsidR="00130529">
        <w:rPr>
          <w:rFonts w:ascii="標楷體" w:eastAsia="標楷體" w:hAnsi="標楷體" w:hint="eastAsia"/>
          <w:color w:val="000000"/>
        </w:rPr>
        <w:t>依109學年度任教年級及科目選</w:t>
      </w:r>
      <w:r w:rsidR="00D37D93">
        <w:rPr>
          <w:rFonts w:ascii="標楷體" w:eastAsia="標楷體" w:hAnsi="標楷體" w:hint="eastAsia"/>
          <w:color w:val="000000"/>
        </w:rPr>
        <w:t>定</w:t>
      </w:r>
      <w:r w:rsidR="00FF40AE">
        <w:rPr>
          <w:rFonts w:ascii="標楷體" w:eastAsia="標楷體" w:hAnsi="標楷體" w:hint="eastAsia"/>
          <w:color w:val="000000"/>
        </w:rPr>
        <w:t>組別報名</w:t>
      </w:r>
      <w:r w:rsidR="00AC4C6B">
        <w:rPr>
          <w:rFonts w:ascii="標楷體" w:eastAsia="標楷體" w:hAnsi="標楷體" w:hint="eastAsia"/>
          <w:color w:val="000000"/>
        </w:rPr>
        <w:t>。</w:t>
      </w:r>
      <w:r w:rsidR="00FB19E9">
        <w:rPr>
          <w:rFonts w:ascii="標楷體" w:eastAsia="標楷體" w:hAnsi="標楷體" w:hint="eastAsia"/>
          <w:color w:val="000000"/>
        </w:rPr>
        <w:t>依報名先後順序錄取，各組額滿為止。</w:t>
      </w:r>
      <w:r w:rsidR="00FF40AE">
        <w:rPr>
          <w:rFonts w:ascii="標楷體" w:eastAsia="標楷體" w:hAnsi="標楷體" w:hint="eastAsia"/>
          <w:color w:val="000000"/>
        </w:rPr>
        <w:t>低年級組研習內容以</w:t>
      </w:r>
      <w:r w:rsidR="00AC4C6B">
        <w:rPr>
          <w:rFonts w:ascii="標楷體" w:eastAsia="標楷體" w:hAnsi="標楷體" w:hint="eastAsia"/>
          <w:color w:val="000000"/>
        </w:rPr>
        <w:t>提升教師對一、二年級學生的閱讀理解策略為主</w:t>
      </w:r>
      <w:r w:rsidR="00FF40AE">
        <w:rPr>
          <w:rFonts w:ascii="標楷體" w:eastAsia="標楷體" w:hAnsi="標楷體" w:hint="eastAsia"/>
          <w:color w:val="000000"/>
        </w:rPr>
        <w:t>，中</w:t>
      </w:r>
      <w:r w:rsidR="00FA597F">
        <w:rPr>
          <w:rFonts w:ascii="標楷體" w:eastAsia="標楷體" w:hAnsi="標楷體" w:hint="eastAsia"/>
          <w:color w:val="000000"/>
        </w:rPr>
        <w:t>高</w:t>
      </w:r>
      <w:r w:rsidR="00FF40AE">
        <w:rPr>
          <w:rFonts w:ascii="標楷體" w:eastAsia="標楷體" w:hAnsi="標楷體" w:hint="eastAsia"/>
          <w:color w:val="000000"/>
        </w:rPr>
        <w:t>年級組研習內容以</w:t>
      </w:r>
      <w:r w:rsidR="00AC4C6B">
        <w:rPr>
          <w:rFonts w:ascii="標楷體" w:eastAsia="標楷體" w:hAnsi="標楷體" w:hint="eastAsia"/>
          <w:color w:val="000000"/>
        </w:rPr>
        <w:t>提升教師對</w:t>
      </w:r>
      <w:r w:rsidR="00FE3421">
        <w:rPr>
          <w:rFonts w:ascii="標楷體" w:eastAsia="標楷體" w:hAnsi="標楷體" w:hint="eastAsia"/>
          <w:color w:val="000000"/>
        </w:rPr>
        <w:t>三</w:t>
      </w:r>
      <w:r w:rsidR="00AC4C6B">
        <w:rPr>
          <w:rFonts w:ascii="標楷體" w:eastAsia="標楷體" w:hAnsi="標楷體" w:hint="eastAsia"/>
          <w:color w:val="000000"/>
        </w:rPr>
        <w:t>~六年級學生的閱讀理解策略為主</w:t>
      </w:r>
      <w:r w:rsidR="00FA597F">
        <w:rPr>
          <w:rFonts w:ascii="標楷體" w:eastAsia="標楷體" w:hAnsi="標楷體" w:hint="eastAsia"/>
          <w:color w:val="000000"/>
        </w:rPr>
        <w:t>，學科議題組研習內容以</w:t>
      </w:r>
      <w:r w:rsidR="00AC4C6B">
        <w:rPr>
          <w:rFonts w:ascii="標楷體" w:eastAsia="標楷體" w:hAnsi="標楷體" w:hint="eastAsia"/>
          <w:color w:val="000000"/>
        </w:rPr>
        <w:t>提升各</w:t>
      </w:r>
      <w:r w:rsidR="00FA597F">
        <w:rPr>
          <w:rFonts w:ascii="標楷體" w:eastAsia="標楷體" w:hAnsi="標楷體" w:hint="eastAsia"/>
          <w:color w:val="000000"/>
        </w:rPr>
        <w:t>領域</w:t>
      </w:r>
      <w:r w:rsidR="00AC4C6B">
        <w:rPr>
          <w:rFonts w:ascii="標楷體" w:eastAsia="標楷體" w:hAnsi="標楷體" w:hint="eastAsia"/>
          <w:color w:val="000000"/>
        </w:rPr>
        <w:t>教師針對不同領域學生的閱讀理解策略為主</w:t>
      </w:r>
      <w:r w:rsidR="00FF40AE">
        <w:rPr>
          <w:rFonts w:ascii="標楷體" w:eastAsia="標楷體" w:hAnsi="標楷體" w:hint="eastAsia"/>
          <w:color w:val="000000"/>
        </w:rPr>
        <w:t>。</w:t>
      </w:r>
    </w:p>
    <w:p w:rsidR="00197651" w:rsidRDefault="00FF2AC2" w:rsidP="00FF2AC2">
      <w:pPr>
        <w:spacing w:beforeLines="25" w:afterLines="25" w:line="440" w:lineRule="exact"/>
        <w:rPr>
          <w:rFonts w:ascii="標楷體" w:eastAsia="標楷體" w:hAnsi="標楷體"/>
          <w:b/>
          <w:color w:val="000000"/>
        </w:rPr>
      </w:pPr>
      <w:r w:rsidRPr="00DE4EBA">
        <w:rPr>
          <w:rFonts w:ascii="標楷體" w:eastAsia="標楷體" w:hAnsi="標楷體" w:hint="eastAsia"/>
          <w:b/>
          <w:color w:val="000000"/>
        </w:rPr>
        <w:t>玖、</w:t>
      </w:r>
      <w:r>
        <w:rPr>
          <w:rFonts w:ascii="標楷體" w:eastAsia="標楷體" w:hAnsi="標楷體" w:hint="eastAsia"/>
          <w:b/>
          <w:color w:val="000000"/>
        </w:rPr>
        <w:t>預期效益：</w:t>
      </w:r>
    </w:p>
    <w:p w:rsidR="00130529" w:rsidRPr="00130529" w:rsidRDefault="00130529" w:rsidP="00130529">
      <w:pPr>
        <w:spacing w:beforeLines="25" w:afterLines="25" w:line="440" w:lineRule="exact"/>
        <w:ind w:leftChars="200" w:left="480"/>
        <w:rPr>
          <w:rFonts w:ascii="標楷體" w:eastAsia="標楷體" w:hAnsi="標楷體"/>
          <w:color w:val="000000"/>
        </w:rPr>
      </w:pPr>
      <w:r w:rsidRPr="00130529">
        <w:rPr>
          <w:rFonts w:ascii="標楷體" w:eastAsia="標楷體" w:hAnsi="標楷體" w:hint="eastAsia"/>
          <w:color w:val="000000"/>
        </w:rPr>
        <w:t>一、教師能具備符應素養導向的閱讀教學專業知能。</w:t>
      </w:r>
    </w:p>
    <w:p w:rsidR="00130529" w:rsidRDefault="00130529" w:rsidP="00130529">
      <w:pPr>
        <w:spacing w:beforeLines="25" w:afterLines="25" w:line="440" w:lineRule="exact"/>
        <w:ind w:leftChars="200" w:left="480"/>
        <w:rPr>
          <w:rFonts w:ascii="標楷體" w:eastAsia="標楷體" w:hAnsi="標楷體" w:hint="eastAsia"/>
          <w:color w:val="000000"/>
        </w:rPr>
      </w:pPr>
      <w:r w:rsidRPr="00130529">
        <w:rPr>
          <w:rFonts w:ascii="標楷體" w:eastAsia="標楷體" w:hAnsi="標楷體" w:hint="eastAsia"/>
          <w:color w:val="000000"/>
        </w:rPr>
        <w:t>二、教師能熟悉課室內語文教學實作歷程</w:t>
      </w:r>
      <w:r w:rsidR="00114760">
        <w:rPr>
          <w:rFonts w:ascii="標楷體" w:eastAsia="標楷體" w:hAnsi="標楷體" w:hint="eastAsia"/>
          <w:color w:val="000000"/>
        </w:rPr>
        <w:t>，並能將相關資訊與同校教師分享精進</w:t>
      </w:r>
      <w:r w:rsidRPr="00130529">
        <w:rPr>
          <w:rFonts w:ascii="標楷體" w:eastAsia="標楷體" w:hAnsi="標楷體" w:hint="eastAsia"/>
          <w:color w:val="000000"/>
        </w:rPr>
        <w:t>。</w:t>
      </w:r>
    </w:p>
    <w:p w:rsidR="004F50B2" w:rsidRPr="00817229" w:rsidRDefault="00FF2AC2" w:rsidP="004F50B2">
      <w:pPr>
        <w:spacing w:beforeLines="25" w:afterLines="25" w:line="420" w:lineRule="exact"/>
        <w:rPr>
          <w:rFonts w:ascii="標楷體" w:eastAsia="標楷體" w:hAnsi="標楷體" w:hint="eastAsia"/>
          <w:b/>
          <w:color w:val="000000"/>
        </w:rPr>
      </w:pPr>
      <w:r w:rsidRPr="00817229">
        <w:rPr>
          <w:rFonts w:ascii="標楷體" w:eastAsia="標楷體" w:hAnsi="標楷體" w:hint="eastAsia"/>
          <w:b/>
          <w:bCs/>
          <w:color w:val="000000"/>
        </w:rPr>
        <w:lastRenderedPageBreak/>
        <w:t>拾、</w:t>
      </w:r>
      <w:r w:rsidR="004F50B2" w:rsidRPr="00DE4EBA">
        <w:rPr>
          <w:rFonts w:ascii="標楷體" w:eastAsia="標楷體" w:hAnsi="標楷體" w:hint="eastAsia"/>
          <w:b/>
          <w:color w:val="000000"/>
        </w:rPr>
        <w:t>經費</w:t>
      </w:r>
      <w:r w:rsidR="004F50B2" w:rsidRPr="00DE4EBA">
        <w:rPr>
          <w:rFonts w:ascii="標楷體" w:eastAsia="標楷體" w:hAnsi="標楷體" w:hint="eastAsia"/>
          <w:color w:val="000000"/>
        </w:rPr>
        <w:t>：本案所需經費</w:t>
      </w:r>
      <w:r w:rsidR="00CC3805">
        <w:rPr>
          <w:rFonts w:ascii="標楷體" w:eastAsia="標楷體" w:hAnsi="標楷體" w:hint="eastAsia"/>
          <w:color w:val="000000"/>
        </w:rPr>
        <w:t>如經費概算表</w:t>
      </w:r>
      <w:r w:rsidR="004F50B2" w:rsidRPr="00817229">
        <w:rPr>
          <w:rFonts w:ascii="標楷體" w:eastAsia="標楷體" w:hAnsi="標楷體" w:hint="eastAsia"/>
          <w:color w:val="000000"/>
        </w:rPr>
        <w:t>，由</w:t>
      </w:r>
      <w:r w:rsidR="00BB062B">
        <w:rPr>
          <w:rFonts w:ascii="標楷體" w:eastAsia="標楷體" w:hAnsi="標楷體" w:hint="eastAsia"/>
          <w:color w:val="000000"/>
        </w:rPr>
        <w:t>市</w:t>
      </w:r>
      <w:r w:rsidR="004F50B2">
        <w:rPr>
          <w:rFonts w:ascii="標楷體" w:eastAsia="標楷體" w:hAnsi="標楷體" w:hint="eastAsia"/>
          <w:color w:val="000000"/>
        </w:rPr>
        <w:t>府閱讀</w:t>
      </w:r>
      <w:r w:rsidR="00BB062B">
        <w:rPr>
          <w:rFonts w:ascii="標楷體" w:eastAsia="標楷體" w:hAnsi="標楷體" w:hint="eastAsia"/>
          <w:color w:val="000000"/>
        </w:rPr>
        <w:t>新桃園</w:t>
      </w:r>
      <w:r w:rsidR="004F50B2">
        <w:rPr>
          <w:rFonts w:ascii="標楷體" w:eastAsia="標楷體" w:hAnsi="標楷體" w:hint="eastAsia"/>
          <w:color w:val="000000"/>
        </w:rPr>
        <w:t>計畫專款補助</w:t>
      </w:r>
      <w:r w:rsidR="004F50B2" w:rsidRPr="00817229">
        <w:rPr>
          <w:rFonts w:ascii="標楷體" w:eastAsia="標楷體" w:hAnsi="標楷體" w:hint="eastAsia"/>
          <w:color w:val="000000"/>
        </w:rPr>
        <w:t>。</w:t>
      </w:r>
    </w:p>
    <w:p w:rsidR="004F50B2" w:rsidRPr="0068612D" w:rsidRDefault="00FF2AC2" w:rsidP="004F50B2">
      <w:pPr>
        <w:spacing w:beforeLines="25" w:afterLines="25" w:line="420" w:lineRule="exact"/>
        <w:rPr>
          <w:rFonts w:ascii="標楷體" w:eastAsia="標楷體" w:hAnsi="標楷體" w:hint="eastAsia"/>
          <w:b/>
        </w:rPr>
      </w:pPr>
      <w:r w:rsidRPr="0068612D">
        <w:rPr>
          <w:rFonts w:ascii="標楷體" w:eastAsia="標楷體" w:hAnsi="標楷體" w:hint="eastAsia"/>
          <w:b/>
        </w:rPr>
        <w:t>拾壹、</w:t>
      </w:r>
      <w:r w:rsidR="004F50B2" w:rsidRPr="0068612D">
        <w:rPr>
          <w:rFonts w:ascii="標楷體" w:eastAsia="標楷體" w:hAnsi="標楷體" w:hint="eastAsia"/>
          <w:b/>
          <w:bCs/>
        </w:rPr>
        <w:t>獎勵</w:t>
      </w:r>
      <w:r w:rsidR="004F50B2" w:rsidRPr="0068612D">
        <w:rPr>
          <w:rFonts w:ascii="標楷體" w:eastAsia="標楷體" w:hAnsi="標楷體" w:hint="eastAsia"/>
          <w:b/>
        </w:rPr>
        <w:t>：</w:t>
      </w:r>
    </w:p>
    <w:p w:rsidR="004F50B2" w:rsidRPr="0068612D" w:rsidRDefault="004F50B2" w:rsidP="00E82C47">
      <w:pPr>
        <w:snapToGrid w:val="0"/>
        <w:spacing w:beforeLines="25" w:afterLines="25" w:line="420" w:lineRule="exact"/>
        <w:ind w:leftChars="200" w:left="480"/>
        <w:jc w:val="both"/>
        <w:rPr>
          <w:rFonts w:ascii="標楷體" w:eastAsia="標楷體" w:hAnsi="標楷體"/>
        </w:rPr>
      </w:pPr>
      <w:r w:rsidRPr="0068612D">
        <w:rPr>
          <w:rFonts w:ascii="標楷體" w:eastAsia="標楷體" w:hAnsi="標楷體" w:hint="eastAsia"/>
        </w:rPr>
        <w:t>一、全程參與本次研習</w:t>
      </w:r>
      <w:r w:rsidR="0068612D" w:rsidRPr="0068612D">
        <w:rPr>
          <w:rFonts w:ascii="標楷體" w:eastAsia="標楷體" w:hAnsi="標楷體" w:hint="eastAsia"/>
        </w:rPr>
        <w:t>之教師</w:t>
      </w:r>
      <w:r w:rsidRPr="0068612D">
        <w:rPr>
          <w:rFonts w:ascii="標楷體" w:eastAsia="標楷體" w:hAnsi="標楷體" w:hint="eastAsia"/>
        </w:rPr>
        <w:t>，核予研習時數18小時，</w:t>
      </w:r>
      <w:r w:rsidRPr="0068612D">
        <w:rPr>
          <w:rFonts w:ascii="標楷體" w:eastAsia="標楷體" w:hAnsi="標楷體" w:hint="eastAsia"/>
          <w:bCs/>
        </w:rPr>
        <w:t>並</w:t>
      </w:r>
      <w:r w:rsidR="0068612D" w:rsidRPr="0068612D">
        <w:rPr>
          <w:rFonts w:ascii="標楷體" w:eastAsia="標楷體" w:hAnsi="標楷體" w:hint="eastAsia"/>
          <w:bCs/>
        </w:rPr>
        <w:t>發給閱讀理解策略教師初階工作坊之研習證書</w:t>
      </w:r>
      <w:r w:rsidRPr="0068612D">
        <w:rPr>
          <w:rFonts w:ascii="標楷體" w:eastAsia="標楷體" w:hAnsi="標楷體" w:hint="eastAsia"/>
          <w:bCs/>
        </w:rPr>
        <w:t>，</w:t>
      </w:r>
      <w:r w:rsidR="006F7ED2">
        <w:rPr>
          <w:rFonts w:ascii="標楷體" w:eastAsia="標楷體" w:hAnsi="標楷體" w:hint="eastAsia"/>
          <w:bCs/>
        </w:rPr>
        <w:t>證書年限為四年，</w:t>
      </w:r>
      <w:r w:rsidRPr="0068612D">
        <w:rPr>
          <w:rFonts w:ascii="標楷體" w:eastAsia="標楷體" w:hAnsi="標楷體" w:hint="eastAsia"/>
          <w:bCs/>
        </w:rPr>
        <w:t>名冊報府核備後，由</w:t>
      </w:r>
      <w:r w:rsidR="00BB062B" w:rsidRPr="0068612D">
        <w:rPr>
          <w:rFonts w:ascii="標楷體" w:eastAsia="標楷體" w:hAnsi="標楷體" w:hint="eastAsia"/>
          <w:bCs/>
        </w:rPr>
        <w:t>市</w:t>
      </w:r>
      <w:r w:rsidRPr="0068612D">
        <w:rPr>
          <w:rFonts w:ascii="標楷體" w:eastAsia="標楷體" w:hAnsi="標楷體" w:hint="eastAsia"/>
          <w:bCs/>
        </w:rPr>
        <w:t>府核發證書。</w:t>
      </w:r>
    </w:p>
    <w:p w:rsidR="006F7ED2" w:rsidRDefault="006F7ED2" w:rsidP="006F7ED2">
      <w:pPr>
        <w:snapToGrid w:val="0"/>
        <w:spacing w:beforeLines="25" w:afterLines="25" w:line="420" w:lineRule="exact"/>
        <w:ind w:leftChars="200" w:left="480"/>
        <w:jc w:val="both"/>
        <w:rPr>
          <w:rFonts w:ascii="標楷體" w:eastAsia="標楷體" w:hAnsi="標楷體"/>
        </w:rPr>
      </w:pPr>
      <w:r w:rsidRPr="000A1110">
        <w:rPr>
          <w:rFonts w:eastAsia="標楷體"/>
          <w:color w:val="000000"/>
        </w:rPr>
        <w:t>二、持有「</w:t>
      </w:r>
      <w:r w:rsidRPr="0068612D">
        <w:rPr>
          <w:rFonts w:ascii="標楷體" w:eastAsia="標楷體" w:hAnsi="標楷體" w:hint="eastAsia"/>
          <w:bCs/>
        </w:rPr>
        <w:t>閱讀理解策略教師初階</w:t>
      </w:r>
      <w:r>
        <w:rPr>
          <w:rFonts w:ascii="標楷體" w:eastAsia="標楷體" w:hAnsi="標楷體" w:hint="eastAsia"/>
          <w:bCs/>
        </w:rPr>
        <w:t>證書</w:t>
      </w:r>
      <w:r w:rsidRPr="000A1110">
        <w:rPr>
          <w:rFonts w:eastAsia="標楷體"/>
          <w:color w:val="000000"/>
        </w:rPr>
        <w:t>」之教師，在校</w:t>
      </w:r>
      <w:r w:rsidR="00197651">
        <w:rPr>
          <w:rFonts w:eastAsia="標楷體" w:hint="eastAsia"/>
          <w:color w:val="000000"/>
        </w:rPr>
        <w:t>得以</w:t>
      </w:r>
      <w:r w:rsidRPr="000A1110">
        <w:rPr>
          <w:rFonts w:eastAsia="標楷體"/>
          <w:color w:val="000000"/>
        </w:rPr>
        <w:t>擔任</w:t>
      </w:r>
      <w:r w:rsidR="00197651">
        <w:rPr>
          <w:rFonts w:ascii="標楷體" w:eastAsia="標楷體" w:hAnsi="標楷體" w:hint="eastAsia"/>
          <w:bCs/>
        </w:rPr>
        <w:t>閱讀理解策略</w:t>
      </w:r>
      <w:r w:rsidRPr="000A1110">
        <w:rPr>
          <w:rFonts w:eastAsia="標楷體"/>
          <w:color w:val="000000"/>
        </w:rPr>
        <w:t>種子教師，</w:t>
      </w:r>
      <w:r w:rsidR="00197651">
        <w:rPr>
          <w:rFonts w:eastAsia="標楷體" w:hint="eastAsia"/>
          <w:color w:val="000000"/>
        </w:rPr>
        <w:t>實際進行相關課程研究，在校推動相關活動。未來申請有關閱讀教育計畫之相關經費，予優先考量。</w:t>
      </w:r>
    </w:p>
    <w:p w:rsidR="004F50B2" w:rsidRPr="0066694D" w:rsidRDefault="003F61BD" w:rsidP="00C649BD">
      <w:pPr>
        <w:snapToGrid w:val="0"/>
        <w:spacing w:beforeLines="25" w:afterLines="25" w:line="420" w:lineRule="exact"/>
        <w:ind w:leftChars="200" w:left="480"/>
        <w:jc w:val="both"/>
        <w:rPr>
          <w:rFonts w:ascii="標楷體" w:eastAsia="標楷體" w:hAnsi="標楷體" w:hint="eastAsia"/>
        </w:rPr>
      </w:pPr>
      <w:r>
        <w:rPr>
          <w:rFonts w:ascii="標楷體" w:eastAsia="標楷體" w:hAnsi="標楷體" w:hint="eastAsia"/>
        </w:rPr>
        <w:t>三</w:t>
      </w:r>
      <w:r w:rsidR="004F50B2" w:rsidRPr="0068612D">
        <w:rPr>
          <w:rFonts w:ascii="標楷體" w:eastAsia="標楷體" w:hAnsi="標楷體" w:hint="eastAsia"/>
        </w:rPr>
        <w:t>、辦理「</w:t>
      </w:r>
      <w:r w:rsidR="00D22DD2" w:rsidRPr="0068612D">
        <w:rPr>
          <w:rFonts w:ascii="標楷體" w:eastAsia="標楷體" w:hAnsi="標楷體" w:hint="eastAsia"/>
        </w:rPr>
        <w:t>109年度國民小學閱讀理解策略教師</w:t>
      </w:r>
      <w:r w:rsidR="0068612D">
        <w:rPr>
          <w:rFonts w:ascii="標楷體" w:eastAsia="標楷體" w:hAnsi="標楷體" w:hint="eastAsia"/>
        </w:rPr>
        <w:t>初階</w:t>
      </w:r>
      <w:r w:rsidR="00D22DD2" w:rsidRPr="0068612D">
        <w:rPr>
          <w:rFonts w:ascii="標楷體" w:eastAsia="標楷體" w:hAnsi="標楷體" w:hint="eastAsia"/>
        </w:rPr>
        <w:t>工作坊</w:t>
      </w:r>
      <w:r w:rsidR="004F50B2" w:rsidRPr="0068612D">
        <w:rPr>
          <w:rFonts w:ascii="標楷體" w:eastAsia="標楷體" w:hAnsi="標楷體" w:hint="eastAsia"/>
        </w:rPr>
        <w:t>」圓滿完成任務其相關工作人員，依</w:t>
      </w:r>
      <w:r w:rsidR="00F66EE7" w:rsidRPr="0066694D">
        <w:rPr>
          <w:rFonts w:ascii="標楷體" w:eastAsia="標楷體" w:hAnsi="標楷體" w:hint="eastAsia"/>
        </w:rPr>
        <w:t>本市市立各級學校及幼兒園教職員獎懲要點</w:t>
      </w:r>
      <w:r w:rsidR="004F50B2" w:rsidRPr="0066694D">
        <w:rPr>
          <w:rFonts w:ascii="標楷體" w:eastAsia="標楷體" w:hAnsi="標楷體" w:hint="eastAsia"/>
        </w:rPr>
        <w:t>敘嘉獎</w:t>
      </w:r>
      <w:r w:rsidR="00197651" w:rsidRPr="0066694D">
        <w:rPr>
          <w:rFonts w:ascii="標楷體" w:eastAsia="標楷體" w:hAnsi="標楷體" w:hint="eastAsia"/>
        </w:rPr>
        <w:t>5</w:t>
      </w:r>
      <w:r w:rsidR="004F50B2" w:rsidRPr="0066694D">
        <w:rPr>
          <w:rFonts w:ascii="標楷體" w:eastAsia="標楷體" w:hAnsi="標楷體" w:hint="eastAsia"/>
        </w:rPr>
        <w:t>人、獎狀</w:t>
      </w:r>
      <w:r w:rsidR="00197651" w:rsidRPr="0066694D">
        <w:rPr>
          <w:rFonts w:ascii="標楷體" w:eastAsia="標楷體" w:hAnsi="標楷體" w:hint="eastAsia"/>
        </w:rPr>
        <w:t>5人</w:t>
      </w:r>
      <w:r w:rsidR="004F50B2" w:rsidRPr="0066694D">
        <w:rPr>
          <w:rFonts w:ascii="標楷體" w:eastAsia="標楷體" w:hAnsi="標楷體" w:hint="eastAsia"/>
        </w:rPr>
        <w:t>（以實際參與工作教師</w:t>
      </w:r>
      <w:r w:rsidR="005A27E6" w:rsidRPr="0066694D">
        <w:rPr>
          <w:rFonts w:ascii="標楷體" w:eastAsia="標楷體" w:hAnsi="標楷體" w:hint="eastAsia"/>
        </w:rPr>
        <w:t>為依據</w:t>
      </w:r>
      <w:r w:rsidR="004F50B2" w:rsidRPr="0066694D">
        <w:rPr>
          <w:rFonts w:ascii="標楷體" w:eastAsia="標楷體" w:hAnsi="標楷體" w:hint="eastAsia"/>
        </w:rPr>
        <w:t>），以資獎勵。</w:t>
      </w:r>
      <w:r w:rsidR="004F50B2" w:rsidRPr="0066694D">
        <w:rPr>
          <w:rFonts w:ascii="標楷體" w:eastAsia="標楷體" w:hAnsi="標楷體" w:hint="eastAsia"/>
          <w:bCs/>
        </w:rPr>
        <w:t xml:space="preserve">                                                                                                                                                   </w:t>
      </w:r>
    </w:p>
    <w:p w:rsidR="00304157" w:rsidRPr="0066694D" w:rsidRDefault="004F50B2" w:rsidP="00304157">
      <w:pPr>
        <w:snapToGrid w:val="0"/>
        <w:spacing w:beforeLines="25" w:afterLines="25" w:line="420" w:lineRule="exact"/>
        <w:jc w:val="both"/>
        <w:rPr>
          <w:rFonts w:ascii="標楷體" w:eastAsia="標楷體" w:hAnsi="標楷體"/>
          <w:b/>
        </w:rPr>
      </w:pPr>
      <w:r w:rsidRPr="0066694D">
        <w:rPr>
          <w:rFonts w:ascii="標楷體" w:eastAsia="標楷體" w:hAnsi="標楷體" w:hint="eastAsia"/>
          <w:b/>
        </w:rPr>
        <w:t>拾</w:t>
      </w:r>
      <w:r w:rsidR="00FF2AC2" w:rsidRPr="0066694D">
        <w:rPr>
          <w:rFonts w:ascii="標楷體" w:eastAsia="標楷體" w:hAnsi="標楷體" w:hint="eastAsia"/>
          <w:b/>
        </w:rPr>
        <w:t>貳</w:t>
      </w:r>
      <w:r w:rsidRPr="0066694D">
        <w:rPr>
          <w:rFonts w:ascii="標楷體" w:eastAsia="標楷體" w:hAnsi="標楷體" w:hint="eastAsia"/>
          <w:b/>
        </w:rPr>
        <w:t>、</w:t>
      </w:r>
      <w:r w:rsidR="00304157" w:rsidRPr="0066694D">
        <w:rPr>
          <w:rFonts w:ascii="標楷體" w:eastAsia="標楷體" w:hAnsi="標楷體" w:hint="eastAsia"/>
          <w:b/>
        </w:rPr>
        <w:t>研習注意事項</w:t>
      </w:r>
    </w:p>
    <w:p w:rsidR="00304157" w:rsidRPr="0066694D" w:rsidRDefault="00304157" w:rsidP="00EF1104">
      <w:pPr>
        <w:snapToGrid w:val="0"/>
        <w:spacing w:beforeLines="25" w:afterLines="25" w:line="420" w:lineRule="exact"/>
        <w:ind w:leftChars="236" w:left="566"/>
        <w:jc w:val="both"/>
        <w:rPr>
          <w:rFonts w:ascii="標楷體" w:eastAsia="標楷體" w:hAnsi="標楷體"/>
        </w:rPr>
      </w:pPr>
      <w:r w:rsidRPr="0066694D">
        <w:rPr>
          <w:rFonts w:ascii="標楷體" w:eastAsia="標楷體" w:hAnsi="標楷體" w:hint="eastAsia"/>
        </w:rPr>
        <w:t>一、為落實</w:t>
      </w:r>
      <w:r w:rsidR="00A36E27" w:rsidRPr="0066694D">
        <w:rPr>
          <w:rFonts w:ascii="標楷體" w:eastAsia="標楷體" w:hAnsi="標楷體" w:hint="eastAsia"/>
        </w:rPr>
        <w:t>防治嚴重特殊傳染性肺炎之</w:t>
      </w:r>
      <w:r w:rsidRPr="0066694D">
        <w:rPr>
          <w:rFonts w:ascii="標楷體" w:eastAsia="標楷體" w:hAnsi="標楷體" w:hint="eastAsia"/>
        </w:rPr>
        <w:t>防疫工作，若學員於研習前</w:t>
      </w:r>
      <w:r w:rsidRPr="0066694D">
        <w:rPr>
          <w:rFonts w:ascii="標楷體" w:eastAsia="標楷體" w:hAnsi="標楷體"/>
        </w:rPr>
        <w:t> 14 </w:t>
      </w:r>
      <w:r w:rsidRPr="0066694D">
        <w:rPr>
          <w:rFonts w:ascii="標楷體" w:eastAsia="標楷體" w:hAnsi="標楷體" w:hint="eastAsia"/>
        </w:rPr>
        <w:t>天內曾經到過中央流行疫情指揮中心宣布入境後須居家隔離檢疫地區旅遊者或有發燒、呼吸道症候（咳嗽、喉嚨痛、打噴嚔）等症狀者，請勿參與研習並主動聯繫研習承辦人員取消研習（不列入缺席紀錄）。</w:t>
      </w:r>
    </w:p>
    <w:p w:rsidR="00304157" w:rsidRPr="0066694D" w:rsidRDefault="00304157" w:rsidP="00EF1104">
      <w:pPr>
        <w:snapToGrid w:val="0"/>
        <w:spacing w:beforeLines="25" w:afterLines="25" w:line="420" w:lineRule="exact"/>
        <w:ind w:leftChars="236" w:left="566"/>
        <w:jc w:val="both"/>
        <w:rPr>
          <w:rFonts w:ascii="Calibri" w:hAnsi="Calibri" w:cs="Calibri"/>
          <w:kern w:val="0"/>
        </w:rPr>
      </w:pPr>
      <w:r w:rsidRPr="0066694D">
        <w:rPr>
          <w:rFonts w:ascii="標楷體" w:eastAsia="標楷體" w:hAnsi="標楷體" w:hint="eastAsia"/>
        </w:rPr>
        <w:t>二、參與研習期間</w:t>
      </w:r>
      <w:r w:rsidR="00EF735E" w:rsidRPr="0066694D">
        <w:rPr>
          <w:rFonts w:ascii="標楷體" w:eastAsia="標楷體" w:hAnsi="標楷體" w:hint="eastAsia"/>
        </w:rPr>
        <w:t>請</w:t>
      </w:r>
      <w:r w:rsidRPr="0066694D">
        <w:rPr>
          <w:rFonts w:ascii="標楷體" w:eastAsia="標楷體" w:hAnsi="標楷體" w:hint="eastAsia"/>
        </w:rPr>
        <w:t>配戴口罩，如於研習期間出現上述症狀者，應即立刻就醫，不</w:t>
      </w:r>
      <w:r w:rsidR="00EF1104" w:rsidRPr="0066694D">
        <w:rPr>
          <w:rFonts w:ascii="標楷體" w:eastAsia="標楷體" w:hAnsi="標楷體" w:hint="eastAsia"/>
        </w:rPr>
        <w:t>得</w:t>
      </w:r>
      <w:r w:rsidRPr="0066694D">
        <w:rPr>
          <w:rFonts w:ascii="標楷體" w:eastAsia="標楷體" w:hAnsi="標楷體" w:hint="eastAsia"/>
        </w:rPr>
        <w:t>再繼續參加。</w:t>
      </w:r>
    </w:p>
    <w:p w:rsidR="004F50B2" w:rsidRPr="0068612D" w:rsidRDefault="003F61BD" w:rsidP="004F50B2">
      <w:pPr>
        <w:spacing w:beforeLines="25" w:afterLines="25" w:line="420" w:lineRule="exact"/>
        <w:rPr>
          <w:rFonts w:ascii="標楷體" w:eastAsia="標楷體" w:hAnsi="標楷體" w:hint="eastAsia"/>
        </w:rPr>
      </w:pPr>
      <w:r>
        <w:rPr>
          <w:rFonts w:ascii="標楷體" w:eastAsia="標楷體" w:hAnsi="標楷體" w:hint="eastAsia"/>
          <w:b/>
        </w:rPr>
        <w:t>拾參、</w:t>
      </w:r>
      <w:r w:rsidR="004F50B2" w:rsidRPr="0068612D">
        <w:rPr>
          <w:rFonts w:ascii="標楷體" w:eastAsia="標楷體" w:hAnsi="標楷體" w:hint="eastAsia"/>
        </w:rPr>
        <w:t>本計畫經</w:t>
      </w:r>
      <w:r w:rsidR="00E82C47" w:rsidRPr="0068612D">
        <w:rPr>
          <w:rFonts w:ascii="標楷體" w:eastAsia="標楷體" w:hAnsi="標楷體" w:hint="eastAsia"/>
        </w:rPr>
        <w:t>陳</w:t>
      </w:r>
      <w:r w:rsidR="004F50B2" w:rsidRPr="0068612D">
        <w:rPr>
          <w:rFonts w:ascii="標楷體" w:eastAsia="標楷體" w:hAnsi="標楷體" w:hint="eastAsia"/>
        </w:rPr>
        <w:t>桃園</w:t>
      </w:r>
      <w:r w:rsidR="00BB062B" w:rsidRPr="0068612D">
        <w:rPr>
          <w:rFonts w:ascii="標楷體" w:eastAsia="標楷體" w:hAnsi="標楷體" w:hint="eastAsia"/>
        </w:rPr>
        <w:t>市</w:t>
      </w:r>
      <w:r w:rsidR="004F50B2" w:rsidRPr="0068612D">
        <w:rPr>
          <w:rFonts w:ascii="標楷體" w:eastAsia="標楷體" w:hAnsi="標楷體" w:hint="eastAsia"/>
        </w:rPr>
        <w:t>政府</w:t>
      </w:r>
      <w:r w:rsidR="00D37D93">
        <w:rPr>
          <w:rFonts w:ascii="標楷體" w:eastAsia="標楷體" w:hAnsi="標楷體" w:hint="eastAsia"/>
        </w:rPr>
        <w:t>教育局</w:t>
      </w:r>
      <w:r w:rsidR="004F50B2" w:rsidRPr="0068612D">
        <w:rPr>
          <w:rFonts w:ascii="標楷體" w:eastAsia="標楷體" w:hAnsi="標楷體" w:hint="eastAsia"/>
        </w:rPr>
        <w:t>核定後實施，修正時亦同。</w:t>
      </w:r>
    </w:p>
    <w:p w:rsidR="004F50B2" w:rsidRDefault="004F50B2" w:rsidP="004F50B2">
      <w:pPr>
        <w:spacing w:before="240"/>
        <w:rPr>
          <w:rFonts w:ascii="標楷體" w:eastAsia="標楷體" w:hAnsi="標楷體"/>
          <w:color w:val="000000"/>
        </w:rPr>
      </w:pPr>
    </w:p>
    <w:p w:rsidR="0066694D" w:rsidRDefault="0066694D" w:rsidP="004F50B2">
      <w:pPr>
        <w:spacing w:before="240"/>
        <w:rPr>
          <w:rFonts w:ascii="標楷體" w:eastAsia="標楷體" w:hAnsi="標楷體"/>
          <w:color w:val="000000"/>
        </w:rPr>
      </w:pPr>
    </w:p>
    <w:p w:rsidR="0066694D" w:rsidRDefault="0066694D" w:rsidP="004F50B2">
      <w:pPr>
        <w:spacing w:before="240"/>
        <w:rPr>
          <w:rFonts w:ascii="標楷體" w:eastAsia="標楷體" w:hAnsi="標楷體"/>
          <w:color w:val="000000"/>
        </w:rPr>
      </w:pPr>
    </w:p>
    <w:p w:rsidR="0066694D" w:rsidRPr="00BB6F07" w:rsidRDefault="0066694D" w:rsidP="004F50B2">
      <w:pPr>
        <w:spacing w:before="240"/>
        <w:rPr>
          <w:rFonts w:ascii="標楷體" w:eastAsia="標楷體" w:hAnsi="標楷體" w:hint="eastAsia"/>
          <w:color w:val="000000"/>
        </w:rPr>
      </w:pPr>
    </w:p>
    <w:p w:rsidR="004F50B2" w:rsidRDefault="004F50B2" w:rsidP="004F50B2">
      <w:pPr>
        <w:spacing w:before="240"/>
        <w:rPr>
          <w:rFonts w:ascii="標楷體" w:eastAsia="標楷體" w:hAnsi="標楷體" w:hint="eastAsia"/>
          <w:color w:val="000000"/>
        </w:rPr>
      </w:pPr>
    </w:p>
    <w:p w:rsidR="001821BD" w:rsidRDefault="001821BD" w:rsidP="004F50B2">
      <w:pPr>
        <w:spacing w:before="240"/>
        <w:rPr>
          <w:rFonts w:ascii="標楷體" w:eastAsia="標楷體" w:hAnsi="標楷體" w:hint="eastAsia"/>
          <w:color w:val="000000"/>
        </w:rPr>
      </w:pPr>
    </w:p>
    <w:p w:rsidR="005C2C3B" w:rsidRDefault="005C2C3B" w:rsidP="004F50B2">
      <w:pPr>
        <w:snapToGrid w:val="0"/>
        <w:rPr>
          <w:rFonts w:ascii="標楷體" w:eastAsia="標楷體" w:hAnsi="標楷體"/>
          <w:color w:val="000000"/>
        </w:rPr>
      </w:pPr>
    </w:p>
    <w:p w:rsidR="00FF40AE" w:rsidRDefault="00FF40AE" w:rsidP="004F50B2">
      <w:pPr>
        <w:snapToGrid w:val="0"/>
        <w:rPr>
          <w:rFonts w:ascii="標楷體" w:eastAsia="標楷體" w:hAnsi="標楷體"/>
          <w:color w:val="000000"/>
        </w:rPr>
      </w:pPr>
    </w:p>
    <w:p w:rsidR="00FF40AE" w:rsidRDefault="00FF40AE" w:rsidP="004F50B2">
      <w:pPr>
        <w:snapToGrid w:val="0"/>
        <w:rPr>
          <w:rFonts w:ascii="標楷體" w:eastAsia="標楷體" w:hAnsi="標楷體"/>
          <w:color w:val="000000"/>
        </w:rPr>
      </w:pPr>
    </w:p>
    <w:p w:rsidR="00FF40AE" w:rsidRDefault="00FF40AE" w:rsidP="004F50B2">
      <w:pPr>
        <w:snapToGrid w:val="0"/>
        <w:rPr>
          <w:rFonts w:ascii="標楷體" w:eastAsia="標楷體" w:hAnsi="標楷體"/>
          <w:color w:val="000000"/>
        </w:rPr>
      </w:pPr>
    </w:p>
    <w:p w:rsidR="00FF40AE" w:rsidRDefault="00FF40AE" w:rsidP="004F50B2">
      <w:pPr>
        <w:snapToGrid w:val="0"/>
        <w:rPr>
          <w:rFonts w:ascii="標楷體" w:eastAsia="標楷體" w:hAnsi="標楷體"/>
          <w:color w:val="000000"/>
        </w:rPr>
      </w:pPr>
    </w:p>
    <w:p w:rsidR="00FF40AE" w:rsidRDefault="00FF40AE" w:rsidP="004F50B2">
      <w:pPr>
        <w:snapToGrid w:val="0"/>
        <w:rPr>
          <w:rFonts w:ascii="標楷體" w:eastAsia="標楷體" w:hAnsi="標楷體"/>
          <w:color w:val="000000"/>
        </w:rPr>
      </w:pPr>
    </w:p>
    <w:p w:rsidR="00FF40AE" w:rsidRDefault="00FF40AE" w:rsidP="004F50B2">
      <w:pPr>
        <w:snapToGrid w:val="0"/>
        <w:rPr>
          <w:rFonts w:ascii="標楷體" w:eastAsia="標楷體" w:hAnsi="標楷體"/>
          <w:color w:val="000000"/>
        </w:rPr>
      </w:pPr>
    </w:p>
    <w:p w:rsidR="00FF40AE" w:rsidRDefault="00FF40AE" w:rsidP="004F50B2">
      <w:pPr>
        <w:snapToGrid w:val="0"/>
        <w:rPr>
          <w:rFonts w:ascii="標楷體" w:eastAsia="標楷體" w:hAnsi="標楷體"/>
          <w:color w:val="000000"/>
        </w:rPr>
      </w:pPr>
    </w:p>
    <w:p w:rsidR="004F50B2" w:rsidRPr="005C2C3B" w:rsidRDefault="004F50B2" w:rsidP="004F50B2">
      <w:pPr>
        <w:snapToGrid w:val="0"/>
        <w:rPr>
          <w:rFonts w:ascii="標楷體" w:eastAsia="標楷體" w:hAnsi="標楷體" w:hint="eastAsia"/>
          <w:color w:val="000000"/>
        </w:rPr>
      </w:pPr>
      <w:r w:rsidRPr="005C2C3B">
        <w:rPr>
          <w:rFonts w:ascii="標楷體" w:eastAsia="標楷體" w:hAnsi="標楷體" w:hint="eastAsia"/>
          <w:color w:val="000000"/>
        </w:rPr>
        <w:lastRenderedPageBreak/>
        <w:t>附件一</w:t>
      </w:r>
    </w:p>
    <w:p w:rsidR="005C2C3B" w:rsidRDefault="005C2C3B" w:rsidP="004F50B2">
      <w:pPr>
        <w:snapToGrid w:val="0"/>
        <w:jc w:val="center"/>
        <w:rPr>
          <w:rFonts w:ascii="標楷體" w:eastAsia="標楷體" w:hAnsi="標楷體" w:hint="eastAsia"/>
          <w:b/>
          <w:color w:val="000000"/>
          <w:sz w:val="32"/>
          <w:szCs w:val="32"/>
        </w:rPr>
      </w:pPr>
    </w:p>
    <w:p w:rsidR="00E20C0C" w:rsidRDefault="00E20C0C" w:rsidP="004F50B2">
      <w:pPr>
        <w:snapToGrid w:val="0"/>
        <w:spacing w:before="120" w:after="240"/>
        <w:jc w:val="center"/>
        <w:rPr>
          <w:rFonts w:ascii="標楷體" w:eastAsia="標楷體" w:hAnsi="標楷體"/>
          <w:b/>
          <w:color w:val="000000"/>
          <w:sz w:val="32"/>
          <w:szCs w:val="32"/>
        </w:rPr>
      </w:pPr>
      <w:r w:rsidRPr="00E20C0C">
        <w:rPr>
          <w:rFonts w:ascii="標楷體" w:eastAsia="標楷體" w:hAnsi="標楷體" w:hint="eastAsia"/>
          <w:b/>
          <w:color w:val="000000"/>
          <w:sz w:val="32"/>
          <w:szCs w:val="32"/>
        </w:rPr>
        <w:t>桃園市109年度國小閱讀理解策略教師工作坊實施計畫</w:t>
      </w:r>
      <w:r>
        <w:rPr>
          <w:rFonts w:ascii="標楷體" w:eastAsia="標楷體" w:hAnsi="標楷體" w:hint="eastAsia"/>
          <w:b/>
          <w:color w:val="000000"/>
          <w:sz w:val="32"/>
          <w:szCs w:val="32"/>
        </w:rPr>
        <w:t>(初階)</w:t>
      </w:r>
    </w:p>
    <w:p w:rsidR="004F50B2" w:rsidRPr="009D0368" w:rsidRDefault="004F50B2" w:rsidP="004F50B2">
      <w:pPr>
        <w:snapToGrid w:val="0"/>
        <w:spacing w:before="120" w:after="240"/>
        <w:jc w:val="center"/>
        <w:rPr>
          <w:rFonts w:ascii="標楷體" w:eastAsia="標楷體" w:hAnsi="標楷體" w:hint="eastAsia"/>
          <w:b/>
          <w:color w:val="000000"/>
          <w:sz w:val="32"/>
          <w:szCs w:val="32"/>
        </w:rPr>
      </w:pPr>
      <w:r w:rsidRPr="009D0368">
        <w:rPr>
          <w:rFonts w:ascii="標楷體" w:eastAsia="標楷體" w:hAnsi="標楷體" w:hint="eastAsia"/>
          <w:b/>
          <w:color w:val="000000"/>
          <w:sz w:val="32"/>
          <w:szCs w:val="32"/>
        </w:rPr>
        <w:t>課 程 表</w:t>
      </w:r>
    </w:p>
    <w:tbl>
      <w:tblPr>
        <w:tblW w:w="0" w:type="auto"/>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2"/>
        <w:gridCol w:w="2835"/>
        <w:gridCol w:w="3339"/>
      </w:tblGrid>
      <w:tr w:rsidR="00FF40AE" w:rsidRPr="000C2617" w:rsidTr="00E20C0C">
        <w:tc>
          <w:tcPr>
            <w:tcW w:w="8296" w:type="dxa"/>
            <w:gridSpan w:val="3"/>
            <w:shd w:val="clear" w:color="auto" w:fill="FFF2CC"/>
            <w:vAlign w:val="center"/>
          </w:tcPr>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8月1</w:t>
            </w:r>
            <w:r w:rsidRPr="009A743A">
              <w:rPr>
                <w:rFonts w:ascii="微軟正黑體" w:eastAsia="微軟正黑體" w:hAnsi="微軟正黑體"/>
                <w:szCs w:val="22"/>
              </w:rPr>
              <w:t>7</w:t>
            </w:r>
            <w:r w:rsidRPr="009A743A">
              <w:rPr>
                <w:rFonts w:ascii="微軟正黑體" w:eastAsia="微軟正黑體" w:hAnsi="微軟正黑體" w:hint="eastAsia"/>
                <w:szCs w:val="22"/>
              </w:rPr>
              <w:t>日</w:t>
            </w:r>
          </w:p>
        </w:tc>
      </w:tr>
      <w:tr w:rsidR="00FF40AE" w:rsidRPr="000C2617" w:rsidTr="00E20C0C">
        <w:tc>
          <w:tcPr>
            <w:tcW w:w="2122" w:type="dxa"/>
            <w:shd w:val="clear" w:color="auto" w:fill="FFF2CC"/>
            <w:vAlign w:val="center"/>
          </w:tcPr>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時間</w:t>
            </w:r>
          </w:p>
        </w:tc>
        <w:tc>
          <w:tcPr>
            <w:tcW w:w="2835" w:type="dxa"/>
            <w:shd w:val="clear" w:color="auto" w:fill="FFF2CC"/>
            <w:vAlign w:val="center"/>
          </w:tcPr>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課程/講師</w:t>
            </w:r>
          </w:p>
        </w:tc>
        <w:tc>
          <w:tcPr>
            <w:tcW w:w="3339" w:type="dxa"/>
            <w:shd w:val="clear" w:color="auto" w:fill="FFF2CC"/>
            <w:vAlign w:val="center"/>
          </w:tcPr>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說明</w:t>
            </w:r>
          </w:p>
        </w:tc>
      </w:tr>
      <w:tr w:rsidR="00FF40AE" w:rsidRPr="000C2617" w:rsidTr="00E20C0C">
        <w:tc>
          <w:tcPr>
            <w:tcW w:w="2122" w:type="dxa"/>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8</w:t>
            </w:r>
            <w:r w:rsidRPr="009A743A">
              <w:rPr>
                <w:rFonts w:ascii="微軟正黑體" w:eastAsia="微軟正黑體" w:hAnsi="微軟正黑體"/>
                <w:szCs w:val="22"/>
              </w:rPr>
              <w:t>:50-9:00</w:t>
            </w:r>
          </w:p>
        </w:tc>
        <w:tc>
          <w:tcPr>
            <w:tcW w:w="6174" w:type="dxa"/>
            <w:gridSpan w:val="2"/>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報到</w:t>
            </w:r>
          </w:p>
        </w:tc>
      </w:tr>
      <w:tr w:rsidR="00FF40AE" w:rsidRPr="000C2617" w:rsidTr="00E20C0C">
        <w:tc>
          <w:tcPr>
            <w:tcW w:w="2122" w:type="dxa"/>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9</w:t>
            </w:r>
            <w:r w:rsidRPr="009A743A">
              <w:rPr>
                <w:rFonts w:ascii="微軟正黑體" w:eastAsia="微軟正黑體" w:hAnsi="微軟正黑體"/>
                <w:szCs w:val="22"/>
              </w:rPr>
              <w:t>:00-09:10</w:t>
            </w:r>
          </w:p>
        </w:tc>
        <w:tc>
          <w:tcPr>
            <w:tcW w:w="6174" w:type="dxa"/>
            <w:gridSpan w:val="2"/>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開幕式</w:t>
            </w:r>
          </w:p>
        </w:tc>
      </w:tr>
      <w:tr w:rsidR="00FF40AE" w:rsidRPr="000C2617" w:rsidTr="00E20C0C">
        <w:tc>
          <w:tcPr>
            <w:tcW w:w="2122" w:type="dxa"/>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9</w:t>
            </w:r>
            <w:r w:rsidRPr="009A743A">
              <w:rPr>
                <w:rFonts w:ascii="微軟正黑體" w:eastAsia="微軟正黑體" w:hAnsi="微軟正黑體"/>
                <w:szCs w:val="22"/>
              </w:rPr>
              <w:t>:10-10:00</w:t>
            </w:r>
          </w:p>
        </w:tc>
        <w:tc>
          <w:tcPr>
            <w:tcW w:w="2835" w:type="dxa"/>
            <w:shd w:val="clear" w:color="auto" w:fill="auto"/>
          </w:tcPr>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素養!一樣嗎?</w:t>
            </w:r>
          </w:p>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柯華葳教授</w:t>
            </w:r>
          </w:p>
        </w:tc>
        <w:tc>
          <w:tcPr>
            <w:tcW w:w="3339" w:type="dxa"/>
            <w:shd w:val="clear" w:color="auto" w:fill="auto"/>
          </w:tcPr>
          <w:p w:rsidR="00FF40AE" w:rsidRPr="009A743A" w:rsidRDefault="00FF40AE" w:rsidP="009A743A">
            <w:pPr>
              <w:adjustRightInd w:val="0"/>
              <w:snapToGrid w:val="0"/>
              <w:rPr>
                <w:rFonts w:ascii="微軟正黑體" w:eastAsia="微軟正黑體" w:hAnsi="微軟正黑體"/>
                <w:szCs w:val="22"/>
              </w:rPr>
            </w:pPr>
            <w:r w:rsidRPr="009A743A">
              <w:rPr>
                <w:rFonts w:ascii="微軟正黑體" w:eastAsia="微軟正黑體" w:hAnsi="微軟正黑體" w:hint="eastAsia"/>
                <w:szCs w:val="22"/>
              </w:rPr>
              <w:t>從閱讀素養到1</w:t>
            </w:r>
            <w:r w:rsidRPr="009A743A">
              <w:rPr>
                <w:rFonts w:ascii="微軟正黑體" w:eastAsia="微軟正黑體" w:hAnsi="微軟正黑體"/>
                <w:szCs w:val="22"/>
              </w:rPr>
              <w:t>2</w:t>
            </w:r>
            <w:r w:rsidRPr="009A743A">
              <w:rPr>
                <w:rFonts w:ascii="微軟正黑體" w:eastAsia="微軟正黑體" w:hAnsi="微軟正黑體" w:hint="eastAsia"/>
                <w:szCs w:val="22"/>
              </w:rPr>
              <w:t>年國教的素養導向</w:t>
            </w:r>
          </w:p>
        </w:tc>
      </w:tr>
      <w:tr w:rsidR="00FF40AE" w:rsidRPr="000C2617" w:rsidTr="00E20C0C">
        <w:tc>
          <w:tcPr>
            <w:tcW w:w="2122" w:type="dxa"/>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1</w:t>
            </w:r>
            <w:r w:rsidRPr="009A743A">
              <w:rPr>
                <w:rFonts w:ascii="微軟正黑體" w:eastAsia="微軟正黑體" w:hAnsi="微軟正黑體"/>
                <w:szCs w:val="22"/>
              </w:rPr>
              <w:t>0:00-10:50</w:t>
            </w:r>
          </w:p>
        </w:tc>
        <w:tc>
          <w:tcPr>
            <w:tcW w:w="2835" w:type="dxa"/>
            <w:shd w:val="clear" w:color="auto" w:fill="auto"/>
          </w:tcPr>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閱讀策略教學，難解?</w:t>
            </w:r>
          </w:p>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陳明蕾教授</w:t>
            </w:r>
          </w:p>
        </w:tc>
        <w:tc>
          <w:tcPr>
            <w:tcW w:w="3339" w:type="dxa"/>
            <w:shd w:val="clear" w:color="auto" w:fill="auto"/>
          </w:tcPr>
          <w:p w:rsidR="00FF40AE" w:rsidRPr="009A743A" w:rsidRDefault="00FF40AE" w:rsidP="009A743A">
            <w:pPr>
              <w:adjustRightInd w:val="0"/>
              <w:snapToGrid w:val="0"/>
              <w:rPr>
                <w:rFonts w:ascii="微軟正黑體" w:eastAsia="微軟正黑體" w:hAnsi="微軟正黑體"/>
                <w:szCs w:val="22"/>
              </w:rPr>
            </w:pPr>
            <w:r w:rsidRPr="009A743A">
              <w:rPr>
                <w:rFonts w:ascii="微軟正黑體" w:eastAsia="微軟正黑體" w:hAnsi="微軟正黑體" w:hint="eastAsia"/>
                <w:szCs w:val="22"/>
              </w:rPr>
              <w:t>策略教學的兩難，看見自學的機會</w:t>
            </w:r>
          </w:p>
        </w:tc>
      </w:tr>
      <w:tr w:rsidR="00FF40AE" w:rsidRPr="000C2617" w:rsidTr="00E20C0C">
        <w:tc>
          <w:tcPr>
            <w:tcW w:w="2122" w:type="dxa"/>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1</w:t>
            </w:r>
            <w:r w:rsidRPr="009A743A">
              <w:rPr>
                <w:rFonts w:ascii="微軟正黑體" w:eastAsia="微軟正黑體" w:hAnsi="微軟正黑體"/>
                <w:szCs w:val="22"/>
              </w:rPr>
              <w:t>0:50-11:10</w:t>
            </w:r>
          </w:p>
        </w:tc>
        <w:tc>
          <w:tcPr>
            <w:tcW w:w="6174" w:type="dxa"/>
            <w:gridSpan w:val="2"/>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B</w:t>
            </w:r>
            <w:r w:rsidRPr="009A743A">
              <w:rPr>
                <w:rFonts w:ascii="微軟正黑體" w:eastAsia="微軟正黑體" w:hAnsi="微軟正黑體"/>
                <w:szCs w:val="22"/>
              </w:rPr>
              <w:t>reak</w:t>
            </w:r>
          </w:p>
        </w:tc>
      </w:tr>
      <w:tr w:rsidR="00FF40AE" w:rsidRPr="000C2617" w:rsidTr="00E20C0C">
        <w:tc>
          <w:tcPr>
            <w:tcW w:w="2122" w:type="dxa"/>
            <w:vMerge w:val="restart"/>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1</w:t>
            </w:r>
            <w:r w:rsidRPr="009A743A">
              <w:rPr>
                <w:rFonts w:ascii="微軟正黑體" w:eastAsia="微軟正黑體" w:hAnsi="微軟正黑體"/>
                <w:szCs w:val="22"/>
              </w:rPr>
              <w:t>1:10-12:00</w:t>
            </w:r>
          </w:p>
        </w:tc>
        <w:tc>
          <w:tcPr>
            <w:tcW w:w="2835" w:type="dxa"/>
            <w:vMerge w:val="restart"/>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學生，讀懂了嗎?</w:t>
            </w:r>
          </w:p>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(不同層次的理解)</w:t>
            </w:r>
          </w:p>
        </w:tc>
        <w:tc>
          <w:tcPr>
            <w:tcW w:w="3339" w:type="dxa"/>
            <w:shd w:val="clear" w:color="auto" w:fill="auto"/>
          </w:tcPr>
          <w:p w:rsidR="00FF40AE" w:rsidRPr="009A743A" w:rsidRDefault="00FF40AE" w:rsidP="009A743A">
            <w:pPr>
              <w:adjustRightInd w:val="0"/>
              <w:snapToGrid w:val="0"/>
              <w:rPr>
                <w:rFonts w:ascii="微軟正黑體" w:eastAsia="微軟正黑體" w:hAnsi="微軟正黑體"/>
                <w:szCs w:val="22"/>
              </w:rPr>
            </w:pPr>
            <w:r w:rsidRPr="009A743A">
              <w:rPr>
                <w:rFonts w:ascii="微軟正黑體" w:eastAsia="微軟正黑體" w:hAnsi="微軟正黑體" w:hint="eastAsia"/>
                <w:szCs w:val="22"/>
              </w:rPr>
              <w:t>A</w:t>
            </w:r>
            <w:r w:rsidRPr="009A743A">
              <w:rPr>
                <w:rFonts w:ascii="微軟正黑體" w:eastAsia="微軟正黑體" w:hAnsi="微軟正黑體"/>
                <w:szCs w:val="22"/>
              </w:rPr>
              <w:t xml:space="preserve"> </w:t>
            </w:r>
            <w:r w:rsidRPr="009A743A">
              <w:rPr>
                <w:rFonts w:ascii="微軟正黑體" w:eastAsia="微軟正黑體" w:hAnsi="微軟正黑體" w:hint="eastAsia"/>
                <w:szCs w:val="22"/>
              </w:rPr>
              <w:t>低年級組(陳明蕾教授)</w:t>
            </w:r>
          </w:p>
        </w:tc>
      </w:tr>
      <w:tr w:rsidR="00FF40AE" w:rsidRPr="000C2617" w:rsidTr="00E20C0C">
        <w:tc>
          <w:tcPr>
            <w:tcW w:w="2122" w:type="dxa"/>
            <w:vMerge/>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p>
        </w:tc>
        <w:tc>
          <w:tcPr>
            <w:tcW w:w="2835" w:type="dxa"/>
            <w:vMerge/>
            <w:shd w:val="clear" w:color="auto" w:fill="auto"/>
          </w:tcPr>
          <w:p w:rsidR="00FF40AE" w:rsidRPr="009A743A" w:rsidRDefault="00FF40AE" w:rsidP="009A743A">
            <w:pPr>
              <w:adjustRightInd w:val="0"/>
              <w:snapToGrid w:val="0"/>
              <w:rPr>
                <w:rFonts w:ascii="微軟正黑體" w:eastAsia="微軟正黑體" w:hAnsi="微軟正黑體"/>
                <w:szCs w:val="22"/>
              </w:rPr>
            </w:pPr>
          </w:p>
        </w:tc>
        <w:tc>
          <w:tcPr>
            <w:tcW w:w="3339" w:type="dxa"/>
            <w:shd w:val="clear" w:color="auto" w:fill="auto"/>
          </w:tcPr>
          <w:p w:rsidR="00FF40AE" w:rsidRPr="009A743A" w:rsidRDefault="00FF40AE" w:rsidP="009A743A">
            <w:pPr>
              <w:adjustRightInd w:val="0"/>
              <w:snapToGrid w:val="0"/>
              <w:rPr>
                <w:rFonts w:ascii="微軟正黑體" w:eastAsia="微軟正黑體" w:hAnsi="微軟正黑體"/>
                <w:szCs w:val="22"/>
              </w:rPr>
            </w:pPr>
            <w:r w:rsidRPr="009A743A">
              <w:rPr>
                <w:rFonts w:ascii="微軟正黑體" w:eastAsia="微軟正黑體" w:hAnsi="微軟正黑體" w:hint="eastAsia"/>
                <w:szCs w:val="22"/>
              </w:rPr>
              <w:t>B</w:t>
            </w:r>
            <w:r w:rsidRPr="009A743A">
              <w:rPr>
                <w:rFonts w:ascii="微軟正黑體" w:eastAsia="微軟正黑體" w:hAnsi="微軟正黑體"/>
                <w:szCs w:val="22"/>
              </w:rPr>
              <w:t xml:space="preserve"> </w:t>
            </w:r>
            <w:r w:rsidRPr="009A743A">
              <w:rPr>
                <w:rFonts w:ascii="微軟正黑體" w:eastAsia="微軟正黑體" w:hAnsi="微軟正黑體" w:hint="eastAsia"/>
                <w:szCs w:val="22"/>
              </w:rPr>
              <w:t>中高年級組(許淑玫校長)</w:t>
            </w:r>
          </w:p>
        </w:tc>
      </w:tr>
      <w:tr w:rsidR="00FF40AE" w:rsidRPr="000C2617" w:rsidTr="00E20C0C">
        <w:tc>
          <w:tcPr>
            <w:tcW w:w="2122" w:type="dxa"/>
            <w:vMerge/>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p>
        </w:tc>
        <w:tc>
          <w:tcPr>
            <w:tcW w:w="2835" w:type="dxa"/>
            <w:vMerge/>
            <w:shd w:val="clear" w:color="auto" w:fill="auto"/>
          </w:tcPr>
          <w:p w:rsidR="00FF40AE" w:rsidRPr="009A743A" w:rsidRDefault="00FF40AE" w:rsidP="009A743A">
            <w:pPr>
              <w:adjustRightInd w:val="0"/>
              <w:snapToGrid w:val="0"/>
              <w:rPr>
                <w:rFonts w:ascii="微軟正黑體" w:eastAsia="微軟正黑體" w:hAnsi="微軟正黑體"/>
                <w:szCs w:val="22"/>
              </w:rPr>
            </w:pPr>
          </w:p>
        </w:tc>
        <w:tc>
          <w:tcPr>
            <w:tcW w:w="3339" w:type="dxa"/>
            <w:shd w:val="clear" w:color="auto" w:fill="auto"/>
          </w:tcPr>
          <w:p w:rsidR="00FF40AE" w:rsidRPr="009A743A" w:rsidRDefault="00FF40AE" w:rsidP="009A743A">
            <w:pPr>
              <w:adjustRightInd w:val="0"/>
              <w:snapToGrid w:val="0"/>
              <w:rPr>
                <w:rFonts w:ascii="微軟正黑體" w:eastAsia="微軟正黑體" w:hAnsi="微軟正黑體"/>
                <w:szCs w:val="22"/>
              </w:rPr>
            </w:pPr>
            <w:r w:rsidRPr="009A743A">
              <w:rPr>
                <w:rFonts w:ascii="微軟正黑體" w:eastAsia="微軟正黑體" w:hAnsi="微軟正黑體" w:hint="eastAsia"/>
                <w:szCs w:val="22"/>
              </w:rPr>
              <w:t>C</w:t>
            </w:r>
            <w:r w:rsidRPr="009A743A">
              <w:rPr>
                <w:rFonts w:ascii="微軟正黑體" w:eastAsia="微軟正黑體" w:hAnsi="微軟正黑體"/>
                <w:szCs w:val="22"/>
              </w:rPr>
              <w:t xml:space="preserve"> </w:t>
            </w:r>
            <w:r w:rsidRPr="009A743A">
              <w:rPr>
                <w:rFonts w:ascii="微軟正黑體" w:eastAsia="微軟正黑體" w:hAnsi="微軟正黑體" w:hint="eastAsia"/>
                <w:szCs w:val="22"/>
              </w:rPr>
              <w:t>學科議題組(游婷雅講師)</w:t>
            </w:r>
          </w:p>
        </w:tc>
      </w:tr>
      <w:tr w:rsidR="00FF40AE" w:rsidRPr="000C2617" w:rsidTr="00E20C0C">
        <w:tc>
          <w:tcPr>
            <w:tcW w:w="2122" w:type="dxa"/>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1</w:t>
            </w:r>
            <w:r w:rsidRPr="009A743A">
              <w:rPr>
                <w:rFonts w:ascii="微軟正黑體" w:eastAsia="微軟正黑體" w:hAnsi="微軟正黑體"/>
                <w:szCs w:val="22"/>
              </w:rPr>
              <w:t>2:00-1:00</w:t>
            </w:r>
          </w:p>
        </w:tc>
        <w:tc>
          <w:tcPr>
            <w:tcW w:w="6174" w:type="dxa"/>
            <w:gridSpan w:val="2"/>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午餐</w:t>
            </w:r>
          </w:p>
        </w:tc>
      </w:tr>
      <w:tr w:rsidR="00FF40AE" w:rsidRPr="000C2617" w:rsidTr="00E20C0C">
        <w:tc>
          <w:tcPr>
            <w:tcW w:w="2122" w:type="dxa"/>
            <w:vMerge w:val="restart"/>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1</w:t>
            </w:r>
            <w:r w:rsidRPr="009A743A">
              <w:rPr>
                <w:rFonts w:ascii="微軟正黑體" w:eastAsia="微軟正黑體" w:hAnsi="微軟正黑體"/>
                <w:szCs w:val="22"/>
              </w:rPr>
              <w:t>:00-1:50</w:t>
            </w:r>
          </w:p>
        </w:tc>
        <w:tc>
          <w:tcPr>
            <w:tcW w:w="2835" w:type="dxa"/>
            <w:vMerge w:val="restart"/>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閱讀教學的第一步:</w:t>
            </w:r>
          </w:p>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文本分析(實作篇)</w:t>
            </w:r>
          </w:p>
        </w:tc>
        <w:tc>
          <w:tcPr>
            <w:tcW w:w="3339" w:type="dxa"/>
            <w:shd w:val="clear" w:color="auto" w:fill="auto"/>
          </w:tcPr>
          <w:p w:rsidR="00FF40AE" w:rsidRPr="009A743A" w:rsidRDefault="00FF40AE" w:rsidP="009A743A">
            <w:pPr>
              <w:adjustRightInd w:val="0"/>
              <w:snapToGrid w:val="0"/>
              <w:rPr>
                <w:rFonts w:ascii="微軟正黑體" w:eastAsia="微軟正黑體" w:hAnsi="微軟正黑體"/>
                <w:szCs w:val="22"/>
              </w:rPr>
            </w:pPr>
            <w:r w:rsidRPr="009A743A">
              <w:rPr>
                <w:rFonts w:ascii="微軟正黑體" w:eastAsia="微軟正黑體" w:hAnsi="微軟正黑體" w:hint="eastAsia"/>
                <w:szCs w:val="22"/>
              </w:rPr>
              <w:t>A</w:t>
            </w:r>
            <w:r w:rsidRPr="009A743A">
              <w:rPr>
                <w:rFonts w:ascii="微軟正黑體" w:eastAsia="微軟正黑體" w:hAnsi="微軟正黑體"/>
                <w:szCs w:val="22"/>
              </w:rPr>
              <w:t xml:space="preserve"> </w:t>
            </w:r>
            <w:r w:rsidRPr="009A743A">
              <w:rPr>
                <w:rFonts w:ascii="微軟正黑體" w:eastAsia="微軟正黑體" w:hAnsi="微軟正黑體" w:hint="eastAsia"/>
                <w:szCs w:val="22"/>
              </w:rPr>
              <w:t>低年級組(陳明蕾教授)</w:t>
            </w:r>
          </w:p>
        </w:tc>
      </w:tr>
      <w:tr w:rsidR="00FF40AE" w:rsidRPr="000C2617" w:rsidTr="00E20C0C">
        <w:tc>
          <w:tcPr>
            <w:tcW w:w="2122" w:type="dxa"/>
            <w:vMerge/>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p>
        </w:tc>
        <w:tc>
          <w:tcPr>
            <w:tcW w:w="2835" w:type="dxa"/>
            <w:vMerge/>
            <w:shd w:val="clear" w:color="auto" w:fill="auto"/>
          </w:tcPr>
          <w:p w:rsidR="00FF40AE" w:rsidRPr="009A743A" w:rsidRDefault="00FF40AE" w:rsidP="009A743A">
            <w:pPr>
              <w:adjustRightInd w:val="0"/>
              <w:snapToGrid w:val="0"/>
              <w:rPr>
                <w:rFonts w:ascii="微軟正黑體" w:eastAsia="微軟正黑體" w:hAnsi="微軟正黑體"/>
                <w:szCs w:val="22"/>
              </w:rPr>
            </w:pPr>
          </w:p>
        </w:tc>
        <w:tc>
          <w:tcPr>
            <w:tcW w:w="3339" w:type="dxa"/>
            <w:shd w:val="clear" w:color="auto" w:fill="auto"/>
          </w:tcPr>
          <w:p w:rsidR="00FF40AE" w:rsidRPr="009A743A" w:rsidRDefault="00FF40AE" w:rsidP="009A743A">
            <w:pPr>
              <w:adjustRightInd w:val="0"/>
              <w:snapToGrid w:val="0"/>
              <w:rPr>
                <w:rFonts w:ascii="微軟正黑體" w:eastAsia="微軟正黑體" w:hAnsi="微軟正黑體"/>
                <w:szCs w:val="22"/>
              </w:rPr>
            </w:pPr>
            <w:r w:rsidRPr="009A743A">
              <w:rPr>
                <w:rFonts w:ascii="微軟正黑體" w:eastAsia="微軟正黑體" w:hAnsi="微軟正黑體" w:hint="eastAsia"/>
                <w:szCs w:val="22"/>
              </w:rPr>
              <w:t>B</w:t>
            </w:r>
            <w:r w:rsidRPr="009A743A">
              <w:rPr>
                <w:rFonts w:ascii="微軟正黑體" w:eastAsia="微軟正黑體" w:hAnsi="微軟正黑體"/>
                <w:szCs w:val="22"/>
              </w:rPr>
              <w:t xml:space="preserve"> </w:t>
            </w:r>
            <w:r w:rsidRPr="009A743A">
              <w:rPr>
                <w:rFonts w:ascii="微軟正黑體" w:eastAsia="微軟正黑體" w:hAnsi="微軟正黑體" w:hint="eastAsia"/>
                <w:szCs w:val="22"/>
              </w:rPr>
              <w:t>中高年級組(許淑玫校長)</w:t>
            </w:r>
          </w:p>
        </w:tc>
      </w:tr>
      <w:tr w:rsidR="00FF40AE" w:rsidRPr="000C2617" w:rsidTr="00E20C0C">
        <w:tc>
          <w:tcPr>
            <w:tcW w:w="2122" w:type="dxa"/>
            <w:vMerge/>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p>
        </w:tc>
        <w:tc>
          <w:tcPr>
            <w:tcW w:w="2835" w:type="dxa"/>
            <w:vMerge/>
            <w:shd w:val="clear" w:color="auto" w:fill="auto"/>
          </w:tcPr>
          <w:p w:rsidR="00FF40AE" w:rsidRPr="009A743A" w:rsidRDefault="00FF40AE" w:rsidP="009A743A">
            <w:pPr>
              <w:adjustRightInd w:val="0"/>
              <w:snapToGrid w:val="0"/>
              <w:rPr>
                <w:rFonts w:ascii="微軟正黑體" w:eastAsia="微軟正黑體" w:hAnsi="微軟正黑體"/>
                <w:szCs w:val="22"/>
              </w:rPr>
            </w:pPr>
          </w:p>
        </w:tc>
        <w:tc>
          <w:tcPr>
            <w:tcW w:w="3339" w:type="dxa"/>
            <w:shd w:val="clear" w:color="auto" w:fill="auto"/>
          </w:tcPr>
          <w:p w:rsidR="00FF40AE" w:rsidRPr="009A743A" w:rsidRDefault="00FF40AE" w:rsidP="009A743A">
            <w:pPr>
              <w:adjustRightInd w:val="0"/>
              <w:snapToGrid w:val="0"/>
              <w:rPr>
                <w:rFonts w:ascii="微軟正黑體" w:eastAsia="微軟正黑體" w:hAnsi="微軟正黑體"/>
                <w:szCs w:val="22"/>
              </w:rPr>
            </w:pPr>
            <w:r w:rsidRPr="009A743A">
              <w:rPr>
                <w:rFonts w:ascii="微軟正黑體" w:eastAsia="微軟正黑體" w:hAnsi="微軟正黑體" w:hint="eastAsia"/>
                <w:szCs w:val="22"/>
              </w:rPr>
              <w:t>C</w:t>
            </w:r>
            <w:r w:rsidRPr="009A743A">
              <w:rPr>
                <w:rFonts w:ascii="微軟正黑體" w:eastAsia="微軟正黑體" w:hAnsi="微軟正黑體"/>
                <w:szCs w:val="22"/>
              </w:rPr>
              <w:t xml:space="preserve"> </w:t>
            </w:r>
            <w:r w:rsidRPr="009A743A">
              <w:rPr>
                <w:rFonts w:ascii="微軟正黑體" w:eastAsia="微軟正黑體" w:hAnsi="微軟正黑體" w:hint="eastAsia"/>
                <w:szCs w:val="22"/>
              </w:rPr>
              <w:t>學科議題組(游婷雅講師)</w:t>
            </w:r>
          </w:p>
        </w:tc>
      </w:tr>
      <w:tr w:rsidR="00FF40AE" w:rsidRPr="000C2617" w:rsidTr="00E20C0C">
        <w:tc>
          <w:tcPr>
            <w:tcW w:w="2122" w:type="dxa"/>
            <w:vMerge w:val="restart"/>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1</w:t>
            </w:r>
            <w:r w:rsidRPr="009A743A">
              <w:rPr>
                <w:rFonts w:ascii="微軟正黑體" w:eastAsia="微軟正黑體" w:hAnsi="微軟正黑體"/>
                <w:szCs w:val="22"/>
              </w:rPr>
              <w:t>:50-2:40</w:t>
            </w:r>
          </w:p>
        </w:tc>
        <w:tc>
          <w:tcPr>
            <w:tcW w:w="2835" w:type="dxa"/>
            <w:vMerge w:val="restart"/>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閱讀教學的第一步:</w:t>
            </w:r>
          </w:p>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文本分析(實作篇)</w:t>
            </w:r>
          </w:p>
        </w:tc>
        <w:tc>
          <w:tcPr>
            <w:tcW w:w="3339" w:type="dxa"/>
            <w:shd w:val="clear" w:color="auto" w:fill="auto"/>
          </w:tcPr>
          <w:p w:rsidR="00FF40AE" w:rsidRPr="009A743A" w:rsidRDefault="00FF40AE" w:rsidP="009A743A">
            <w:pPr>
              <w:adjustRightInd w:val="0"/>
              <w:snapToGrid w:val="0"/>
              <w:rPr>
                <w:rFonts w:ascii="微軟正黑體" w:eastAsia="微軟正黑體" w:hAnsi="微軟正黑體"/>
                <w:szCs w:val="22"/>
              </w:rPr>
            </w:pPr>
            <w:r w:rsidRPr="009A743A">
              <w:rPr>
                <w:rFonts w:ascii="微軟正黑體" w:eastAsia="微軟正黑體" w:hAnsi="微軟正黑體" w:hint="eastAsia"/>
                <w:szCs w:val="22"/>
              </w:rPr>
              <w:t>A</w:t>
            </w:r>
            <w:r w:rsidRPr="009A743A">
              <w:rPr>
                <w:rFonts w:ascii="微軟正黑體" w:eastAsia="微軟正黑體" w:hAnsi="微軟正黑體"/>
                <w:szCs w:val="22"/>
              </w:rPr>
              <w:t xml:space="preserve"> </w:t>
            </w:r>
            <w:r w:rsidRPr="009A743A">
              <w:rPr>
                <w:rFonts w:ascii="微軟正黑體" w:eastAsia="微軟正黑體" w:hAnsi="微軟正黑體" w:hint="eastAsia"/>
                <w:szCs w:val="22"/>
              </w:rPr>
              <w:t>低年級組(陳明蕾教授)</w:t>
            </w:r>
          </w:p>
        </w:tc>
      </w:tr>
      <w:tr w:rsidR="00FF40AE" w:rsidRPr="000C2617" w:rsidTr="00E20C0C">
        <w:tc>
          <w:tcPr>
            <w:tcW w:w="2122" w:type="dxa"/>
            <w:vMerge/>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p>
        </w:tc>
        <w:tc>
          <w:tcPr>
            <w:tcW w:w="2835" w:type="dxa"/>
            <w:vMerge/>
            <w:shd w:val="clear" w:color="auto" w:fill="auto"/>
          </w:tcPr>
          <w:p w:rsidR="00FF40AE" w:rsidRPr="009A743A" w:rsidRDefault="00FF40AE" w:rsidP="009A743A">
            <w:pPr>
              <w:adjustRightInd w:val="0"/>
              <w:snapToGrid w:val="0"/>
              <w:rPr>
                <w:rFonts w:ascii="微軟正黑體" w:eastAsia="微軟正黑體" w:hAnsi="微軟正黑體"/>
                <w:szCs w:val="22"/>
              </w:rPr>
            </w:pPr>
          </w:p>
        </w:tc>
        <w:tc>
          <w:tcPr>
            <w:tcW w:w="3339" w:type="dxa"/>
            <w:shd w:val="clear" w:color="auto" w:fill="auto"/>
          </w:tcPr>
          <w:p w:rsidR="00FF40AE" w:rsidRPr="009A743A" w:rsidRDefault="00FF40AE" w:rsidP="009A743A">
            <w:pPr>
              <w:adjustRightInd w:val="0"/>
              <w:snapToGrid w:val="0"/>
              <w:rPr>
                <w:rFonts w:ascii="微軟正黑體" w:eastAsia="微軟正黑體" w:hAnsi="微軟正黑體"/>
                <w:szCs w:val="22"/>
              </w:rPr>
            </w:pPr>
            <w:r w:rsidRPr="009A743A">
              <w:rPr>
                <w:rFonts w:ascii="微軟正黑體" w:eastAsia="微軟正黑體" w:hAnsi="微軟正黑體" w:hint="eastAsia"/>
                <w:szCs w:val="22"/>
              </w:rPr>
              <w:t>B</w:t>
            </w:r>
            <w:r w:rsidRPr="009A743A">
              <w:rPr>
                <w:rFonts w:ascii="微軟正黑體" w:eastAsia="微軟正黑體" w:hAnsi="微軟正黑體"/>
                <w:szCs w:val="22"/>
              </w:rPr>
              <w:t xml:space="preserve"> </w:t>
            </w:r>
            <w:r w:rsidRPr="009A743A">
              <w:rPr>
                <w:rFonts w:ascii="微軟正黑體" w:eastAsia="微軟正黑體" w:hAnsi="微軟正黑體" w:hint="eastAsia"/>
                <w:szCs w:val="22"/>
              </w:rPr>
              <w:t>中高年級組(許淑玫校長)</w:t>
            </w:r>
          </w:p>
        </w:tc>
      </w:tr>
      <w:tr w:rsidR="00FF40AE" w:rsidRPr="000C2617" w:rsidTr="00E20C0C">
        <w:tc>
          <w:tcPr>
            <w:tcW w:w="2122" w:type="dxa"/>
            <w:vMerge/>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p>
        </w:tc>
        <w:tc>
          <w:tcPr>
            <w:tcW w:w="2835" w:type="dxa"/>
            <w:vMerge/>
            <w:shd w:val="clear" w:color="auto" w:fill="auto"/>
          </w:tcPr>
          <w:p w:rsidR="00FF40AE" w:rsidRPr="009A743A" w:rsidRDefault="00FF40AE" w:rsidP="009A743A">
            <w:pPr>
              <w:adjustRightInd w:val="0"/>
              <w:snapToGrid w:val="0"/>
              <w:rPr>
                <w:rFonts w:ascii="微軟正黑體" w:eastAsia="微軟正黑體" w:hAnsi="微軟正黑體"/>
                <w:szCs w:val="22"/>
              </w:rPr>
            </w:pPr>
          </w:p>
        </w:tc>
        <w:tc>
          <w:tcPr>
            <w:tcW w:w="3339" w:type="dxa"/>
            <w:shd w:val="clear" w:color="auto" w:fill="auto"/>
          </w:tcPr>
          <w:p w:rsidR="00FF40AE" w:rsidRPr="009A743A" w:rsidRDefault="00FF40AE" w:rsidP="009A743A">
            <w:pPr>
              <w:adjustRightInd w:val="0"/>
              <w:snapToGrid w:val="0"/>
              <w:rPr>
                <w:rFonts w:ascii="微軟正黑體" w:eastAsia="微軟正黑體" w:hAnsi="微軟正黑體"/>
                <w:szCs w:val="22"/>
              </w:rPr>
            </w:pPr>
            <w:r w:rsidRPr="009A743A">
              <w:rPr>
                <w:rFonts w:ascii="微軟正黑體" w:eastAsia="微軟正黑體" w:hAnsi="微軟正黑體" w:hint="eastAsia"/>
                <w:szCs w:val="22"/>
              </w:rPr>
              <w:t>C</w:t>
            </w:r>
            <w:r w:rsidRPr="009A743A">
              <w:rPr>
                <w:rFonts w:ascii="微軟正黑體" w:eastAsia="微軟正黑體" w:hAnsi="微軟正黑體"/>
                <w:szCs w:val="22"/>
              </w:rPr>
              <w:t xml:space="preserve"> </w:t>
            </w:r>
            <w:r w:rsidRPr="009A743A">
              <w:rPr>
                <w:rFonts w:ascii="微軟正黑體" w:eastAsia="微軟正黑體" w:hAnsi="微軟正黑體" w:hint="eastAsia"/>
                <w:szCs w:val="22"/>
              </w:rPr>
              <w:t>學科議題組(游婷雅講師)</w:t>
            </w:r>
          </w:p>
        </w:tc>
      </w:tr>
      <w:tr w:rsidR="00FF40AE" w:rsidRPr="000C2617" w:rsidTr="00E20C0C">
        <w:tc>
          <w:tcPr>
            <w:tcW w:w="2122" w:type="dxa"/>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2</w:t>
            </w:r>
            <w:r w:rsidRPr="009A743A">
              <w:rPr>
                <w:rFonts w:ascii="微軟正黑體" w:eastAsia="微軟正黑體" w:hAnsi="微軟正黑體"/>
                <w:szCs w:val="22"/>
              </w:rPr>
              <w:t>:40-3:00</w:t>
            </w:r>
          </w:p>
        </w:tc>
        <w:tc>
          <w:tcPr>
            <w:tcW w:w="6174" w:type="dxa"/>
            <w:gridSpan w:val="2"/>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B</w:t>
            </w:r>
            <w:r w:rsidRPr="009A743A">
              <w:rPr>
                <w:rFonts w:ascii="微軟正黑體" w:eastAsia="微軟正黑體" w:hAnsi="微軟正黑體"/>
                <w:szCs w:val="22"/>
              </w:rPr>
              <w:t>reak</w:t>
            </w:r>
          </w:p>
        </w:tc>
      </w:tr>
      <w:tr w:rsidR="00FF40AE" w:rsidRPr="000C2617" w:rsidTr="00E20C0C">
        <w:tc>
          <w:tcPr>
            <w:tcW w:w="2122" w:type="dxa"/>
            <w:vMerge w:val="restart"/>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3</w:t>
            </w:r>
            <w:r w:rsidRPr="009A743A">
              <w:rPr>
                <w:rFonts w:ascii="微軟正黑體" w:eastAsia="微軟正黑體" w:hAnsi="微軟正黑體"/>
                <w:szCs w:val="22"/>
              </w:rPr>
              <w:t>:00-3:50</w:t>
            </w:r>
          </w:p>
        </w:tc>
        <w:tc>
          <w:tcPr>
            <w:tcW w:w="2835" w:type="dxa"/>
            <w:vMerge w:val="restart"/>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閱讀教學的第一步:</w:t>
            </w:r>
          </w:p>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文本分析(實作篇)</w:t>
            </w:r>
          </w:p>
        </w:tc>
        <w:tc>
          <w:tcPr>
            <w:tcW w:w="3339" w:type="dxa"/>
            <w:shd w:val="clear" w:color="auto" w:fill="auto"/>
          </w:tcPr>
          <w:p w:rsidR="00FF40AE" w:rsidRPr="009A743A" w:rsidRDefault="00FF40AE" w:rsidP="009A743A">
            <w:pPr>
              <w:adjustRightInd w:val="0"/>
              <w:snapToGrid w:val="0"/>
              <w:rPr>
                <w:rFonts w:ascii="微軟正黑體" w:eastAsia="微軟正黑體" w:hAnsi="微軟正黑體"/>
                <w:szCs w:val="22"/>
              </w:rPr>
            </w:pPr>
            <w:r w:rsidRPr="009A743A">
              <w:rPr>
                <w:rFonts w:ascii="微軟正黑體" w:eastAsia="微軟正黑體" w:hAnsi="微軟正黑體" w:hint="eastAsia"/>
                <w:szCs w:val="22"/>
              </w:rPr>
              <w:t>A</w:t>
            </w:r>
            <w:r w:rsidRPr="009A743A">
              <w:rPr>
                <w:rFonts w:ascii="微軟正黑體" w:eastAsia="微軟正黑體" w:hAnsi="微軟正黑體"/>
                <w:szCs w:val="22"/>
              </w:rPr>
              <w:t xml:space="preserve"> </w:t>
            </w:r>
            <w:r w:rsidRPr="009A743A">
              <w:rPr>
                <w:rFonts w:ascii="微軟正黑體" w:eastAsia="微軟正黑體" w:hAnsi="微軟正黑體" w:hint="eastAsia"/>
                <w:szCs w:val="22"/>
              </w:rPr>
              <w:t>低年級組(陳明蕾教授)</w:t>
            </w:r>
          </w:p>
        </w:tc>
      </w:tr>
      <w:tr w:rsidR="00FF40AE" w:rsidRPr="000C2617" w:rsidTr="00E20C0C">
        <w:tc>
          <w:tcPr>
            <w:tcW w:w="2122" w:type="dxa"/>
            <w:vMerge/>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p>
        </w:tc>
        <w:tc>
          <w:tcPr>
            <w:tcW w:w="2835" w:type="dxa"/>
            <w:vMerge/>
            <w:shd w:val="clear" w:color="auto" w:fill="auto"/>
          </w:tcPr>
          <w:p w:rsidR="00FF40AE" w:rsidRPr="009A743A" w:rsidRDefault="00FF40AE" w:rsidP="009A743A">
            <w:pPr>
              <w:adjustRightInd w:val="0"/>
              <w:snapToGrid w:val="0"/>
              <w:rPr>
                <w:rFonts w:ascii="微軟正黑體" w:eastAsia="微軟正黑體" w:hAnsi="微軟正黑體"/>
                <w:szCs w:val="22"/>
              </w:rPr>
            </w:pPr>
          </w:p>
        </w:tc>
        <w:tc>
          <w:tcPr>
            <w:tcW w:w="3339" w:type="dxa"/>
            <w:shd w:val="clear" w:color="auto" w:fill="auto"/>
          </w:tcPr>
          <w:p w:rsidR="00FF40AE" w:rsidRPr="009A743A" w:rsidRDefault="00FF40AE" w:rsidP="009A743A">
            <w:pPr>
              <w:adjustRightInd w:val="0"/>
              <w:snapToGrid w:val="0"/>
              <w:rPr>
                <w:rFonts w:ascii="微軟正黑體" w:eastAsia="微軟正黑體" w:hAnsi="微軟正黑體"/>
                <w:szCs w:val="22"/>
              </w:rPr>
            </w:pPr>
            <w:r w:rsidRPr="009A743A">
              <w:rPr>
                <w:rFonts w:ascii="微軟正黑體" w:eastAsia="微軟正黑體" w:hAnsi="微軟正黑體" w:hint="eastAsia"/>
                <w:szCs w:val="22"/>
              </w:rPr>
              <w:t>B</w:t>
            </w:r>
            <w:r w:rsidRPr="009A743A">
              <w:rPr>
                <w:rFonts w:ascii="微軟正黑體" w:eastAsia="微軟正黑體" w:hAnsi="微軟正黑體"/>
                <w:szCs w:val="22"/>
              </w:rPr>
              <w:t xml:space="preserve"> </w:t>
            </w:r>
            <w:r w:rsidRPr="009A743A">
              <w:rPr>
                <w:rFonts w:ascii="微軟正黑體" w:eastAsia="微軟正黑體" w:hAnsi="微軟正黑體" w:hint="eastAsia"/>
                <w:szCs w:val="22"/>
              </w:rPr>
              <w:t>中高年級組(許淑玫校長)</w:t>
            </w:r>
          </w:p>
        </w:tc>
      </w:tr>
      <w:tr w:rsidR="00FF40AE" w:rsidRPr="000C2617" w:rsidTr="00E20C0C">
        <w:tc>
          <w:tcPr>
            <w:tcW w:w="2122" w:type="dxa"/>
            <w:vMerge/>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p>
        </w:tc>
        <w:tc>
          <w:tcPr>
            <w:tcW w:w="2835" w:type="dxa"/>
            <w:vMerge/>
            <w:shd w:val="clear" w:color="auto" w:fill="auto"/>
          </w:tcPr>
          <w:p w:rsidR="00FF40AE" w:rsidRPr="009A743A" w:rsidRDefault="00FF40AE" w:rsidP="009A743A">
            <w:pPr>
              <w:adjustRightInd w:val="0"/>
              <w:snapToGrid w:val="0"/>
              <w:rPr>
                <w:rFonts w:ascii="微軟正黑體" w:eastAsia="微軟正黑體" w:hAnsi="微軟正黑體"/>
                <w:szCs w:val="22"/>
              </w:rPr>
            </w:pPr>
          </w:p>
        </w:tc>
        <w:tc>
          <w:tcPr>
            <w:tcW w:w="3339" w:type="dxa"/>
            <w:shd w:val="clear" w:color="auto" w:fill="auto"/>
          </w:tcPr>
          <w:p w:rsidR="00FF40AE" w:rsidRPr="009A743A" w:rsidRDefault="00FF40AE" w:rsidP="009A743A">
            <w:pPr>
              <w:adjustRightInd w:val="0"/>
              <w:snapToGrid w:val="0"/>
              <w:rPr>
                <w:rFonts w:ascii="微軟正黑體" w:eastAsia="微軟正黑體" w:hAnsi="微軟正黑體"/>
                <w:szCs w:val="22"/>
              </w:rPr>
            </w:pPr>
            <w:r w:rsidRPr="009A743A">
              <w:rPr>
                <w:rFonts w:ascii="微軟正黑體" w:eastAsia="微軟正黑體" w:hAnsi="微軟正黑體" w:hint="eastAsia"/>
                <w:szCs w:val="22"/>
              </w:rPr>
              <w:t>C</w:t>
            </w:r>
            <w:r w:rsidRPr="009A743A">
              <w:rPr>
                <w:rFonts w:ascii="微軟正黑體" w:eastAsia="微軟正黑體" w:hAnsi="微軟正黑體"/>
                <w:szCs w:val="22"/>
              </w:rPr>
              <w:t xml:space="preserve"> </w:t>
            </w:r>
            <w:r w:rsidRPr="009A743A">
              <w:rPr>
                <w:rFonts w:ascii="微軟正黑體" w:eastAsia="微軟正黑體" w:hAnsi="微軟正黑體" w:hint="eastAsia"/>
                <w:szCs w:val="22"/>
              </w:rPr>
              <w:t>學科議題組(游婷雅講師)</w:t>
            </w:r>
          </w:p>
        </w:tc>
      </w:tr>
    </w:tbl>
    <w:p w:rsidR="004F50B2" w:rsidRDefault="004F50B2" w:rsidP="004F50B2">
      <w:pPr>
        <w:snapToGrid w:val="0"/>
        <w:spacing w:before="50" w:after="50"/>
        <w:rPr>
          <w:rFonts w:ascii="標楷體" w:eastAsia="標楷體" w:hAnsi="標楷體"/>
          <w:bCs/>
          <w:color w:val="000000"/>
        </w:rPr>
      </w:pPr>
    </w:p>
    <w:p w:rsidR="00FF40AE" w:rsidRDefault="00FF40AE" w:rsidP="004F50B2">
      <w:pPr>
        <w:snapToGrid w:val="0"/>
        <w:spacing w:before="50" w:after="50"/>
        <w:rPr>
          <w:rFonts w:ascii="標楷體" w:eastAsia="標楷體" w:hAnsi="標楷體"/>
          <w:bCs/>
          <w:color w:val="000000"/>
        </w:rPr>
      </w:pPr>
    </w:p>
    <w:p w:rsidR="00970510" w:rsidRDefault="00970510" w:rsidP="004F50B2">
      <w:pPr>
        <w:snapToGrid w:val="0"/>
        <w:spacing w:before="50" w:after="50"/>
        <w:rPr>
          <w:rFonts w:ascii="標楷體" w:eastAsia="標楷體" w:hAnsi="標楷體"/>
          <w:bCs/>
          <w:color w:val="000000"/>
        </w:rPr>
      </w:pPr>
    </w:p>
    <w:p w:rsidR="00970510" w:rsidRDefault="00970510" w:rsidP="004F50B2">
      <w:pPr>
        <w:snapToGrid w:val="0"/>
        <w:spacing w:before="50" w:after="50"/>
        <w:rPr>
          <w:rFonts w:ascii="標楷體" w:eastAsia="標楷體" w:hAnsi="標楷體"/>
          <w:bCs/>
          <w:color w:val="000000"/>
        </w:rPr>
      </w:pPr>
    </w:p>
    <w:p w:rsidR="00970510" w:rsidRDefault="00970510" w:rsidP="004F50B2">
      <w:pPr>
        <w:snapToGrid w:val="0"/>
        <w:spacing w:before="50" w:after="50"/>
        <w:rPr>
          <w:rFonts w:ascii="標楷體" w:eastAsia="標楷體" w:hAnsi="標楷體"/>
          <w:bCs/>
          <w:color w:val="000000"/>
        </w:rPr>
      </w:pPr>
    </w:p>
    <w:p w:rsidR="00970510" w:rsidRDefault="00970510" w:rsidP="004F50B2">
      <w:pPr>
        <w:snapToGrid w:val="0"/>
        <w:spacing w:before="50" w:after="50"/>
        <w:rPr>
          <w:rFonts w:ascii="標楷體" w:eastAsia="標楷體" w:hAnsi="標楷體"/>
          <w:bCs/>
          <w:color w:val="000000"/>
        </w:rPr>
      </w:pPr>
    </w:p>
    <w:p w:rsidR="00970510" w:rsidRDefault="00970510" w:rsidP="004F50B2">
      <w:pPr>
        <w:snapToGrid w:val="0"/>
        <w:spacing w:before="50" w:after="50"/>
        <w:rPr>
          <w:rFonts w:ascii="標楷體" w:eastAsia="標楷體" w:hAnsi="標楷體"/>
          <w:bCs/>
          <w:color w:val="000000"/>
        </w:rPr>
      </w:pPr>
    </w:p>
    <w:p w:rsidR="00970510" w:rsidRDefault="00970510" w:rsidP="004F50B2">
      <w:pPr>
        <w:snapToGrid w:val="0"/>
        <w:spacing w:before="50" w:after="50"/>
        <w:rPr>
          <w:rFonts w:ascii="標楷體" w:eastAsia="標楷體" w:hAnsi="標楷體" w:hint="eastAsia"/>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2"/>
        <w:gridCol w:w="2835"/>
        <w:gridCol w:w="3339"/>
      </w:tblGrid>
      <w:tr w:rsidR="00FF40AE" w:rsidRPr="000C2617" w:rsidTr="009A743A">
        <w:tc>
          <w:tcPr>
            <w:tcW w:w="8296" w:type="dxa"/>
            <w:gridSpan w:val="3"/>
            <w:shd w:val="clear" w:color="auto" w:fill="E2EFD9"/>
            <w:vAlign w:val="center"/>
          </w:tcPr>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8月1</w:t>
            </w:r>
            <w:r w:rsidRPr="009A743A">
              <w:rPr>
                <w:rFonts w:ascii="微軟正黑體" w:eastAsia="微軟正黑體" w:hAnsi="微軟正黑體"/>
                <w:szCs w:val="22"/>
              </w:rPr>
              <w:t>8</w:t>
            </w:r>
            <w:r w:rsidRPr="009A743A">
              <w:rPr>
                <w:rFonts w:ascii="微軟正黑體" w:eastAsia="微軟正黑體" w:hAnsi="微軟正黑體" w:hint="eastAsia"/>
                <w:szCs w:val="22"/>
              </w:rPr>
              <w:t>日</w:t>
            </w:r>
          </w:p>
        </w:tc>
      </w:tr>
      <w:tr w:rsidR="00FF40AE" w:rsidRPr="000C2617" w:rsidTr="009A743A">
        <w:tc>
          <w:tcPr>
            <w:tcW w:w="2122" w:type="dxa"/>
            <w:shd w:val="clear" w:color="auto" w:fill="E2EFD9"/>
            <w:vAlign w:val="center"/>
          </w:tcPr>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時間</w:t>
            </w:r>
          </w:p>
        </w:tc>
        <w:tc>
          <w:tcPr>
            <w:tcW w:w="2835" w:type="dxa"/>
            <w:shd w:val="clear" w:color="auto" w:fill="E2EFD9"/>
            <w:vAlign w:val="center"/>
          </w:tcPr>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課程/講師</w:t>
            </w:r>
          </w:p>
        </w:tc>
        <w:tc>
          <w:tcPr>
            <w:tcW w:w="3339" w:type="dxa"/>
            <w:shd w:val="clear" w:color="auto" w:fill="E2EFD9"/>
            <w:vAlign w:val="center"/>
          </w:tcPr>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說明</w:t>
            </w:r>
          </w:p>
        </w:tc>
      </w:tr>
      <w:tr w:rsidR="00FF40AE" w:rsidRPr="000C2617" w:rsidTr="009A743A">
        <w:tc>
          <w:tcPr>
            <w:tcW w:w="2122" w:type="dxa"/>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9</w:t>
            </w:r>
            <w:r w:rsidRPr="009A743A">
              <w:rPr>
                <w:rFonts w:ascii="微軟正黑體" w:eastAsia="微軟正黑體" w:hAnsi="微軟正黑體"/>
                <w:szCs w:val="22"/>
              </w:rPr>
              <w:t>:00-09:10</w:t>
            </w:r>
          </w:p>
        </w:tc>
        <w:tc>
          <w:tcPr>
            <w:tcW w:w="6174" w:type="dxa"/>
            <w:gridSpan w:val="2"/>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報到</w:t>
            </w:r>
          </w:p>
        </w:tc>
      </w:tr>
      <w:tr w:rsidR="00FF40AE" w:rsidRPr="000C2617" w:rsidTr="009A743A">
        <w:tc>
          <w:tcPr>
            <w:tcW w:w="2122" w:type="dxa"/>
            <w:vMerge w:val="restart"/>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9</w:t>
            </w:r>
            <w:r w:rsidRPr="009A743A">
              <w:rPr>
                <w:rFonts w:ascii="微軟正黑體" w:eastAsia="微軟正黑體" w:hAnsi="微軟正黑體"/>
                <w:szCs w:val="22"/>
              </w:rPr>
              <w:t>:10-10:00</w:t>
            </w:r>
          </w:p>
        </w:tc>
        <w:tc>
          <w:tcPr>
            <w:tcW w:w="2835" w:type="dxa"/>
            <w:vMerge w:val="restart"/>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閱讀教學第二步:</w:t>
            </w:r>
          </w:p>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推論策略教學(實作篇)</w:t>
            </w:r>
          </w:p>
        </w:tc>
        <w:tc>
          <w:tcPr>
            <w:tcW w:w="3339" w:type="dxa"/>
            <w:shd w:val="clear" w:color="auto" w:fill="auto"/>
          </w:tcPr>
          <w:p w:rsidR="00FF40AE" w:rsidRPr="009A743A" w:rsidRDefault="00FF40AE" w:rsidP="009A743A">
            <w:pPr>
              <w:adjustRightInd w:val="0"/>
              <w:snapToGrid w:val="0"/>
              <w:rPr>
                <w:rFonts w:ascii="微軟正黑體" w:eastAsia="微軟正黑體" w:hAnsi="微軟正黑體"/>
                <w:szCs w:val="22"/>
              </w:rPr>
            </w:pPr>
            <w:r w:rsidRPr="009A743A">
              <w:rPr>
                <w:rFonts w:ascii="微軟正黑體" w:eastAsia="微軟正黑體" w:hAnsi="微軟正黑體" w:hint="eastAsia"/>
                <w:szCs w:val="22"/>
              </w:rPr>
              <w:t>A</w:t>
            </w:r>
            <w:r w:rsidRPr="009A743A">
              <w:rPr>
                <w:rFonts w:ascii="微軟正黑體" w:eastAsia="微軟正黑體" w:hAnsi="微軟正黑體"/>
                <w:szCs w:val="22"/>
              </w:rPr>
              <w:t xml:space="preserve"> </w:t>
            </w:r>
            <w:r w:rsidRPr="009A743A">
              <w:rPr>
                <w:rFonts w:ascii="微軟正黑體" w:eastAsia="微軟正黑體" w:hAnsi="微軟正黑體" w:hint="eastAsia"/>
                <w:szCs w:val="22"/>
              </w:rPr>
              <w:t>低年級組(陳明蕾教授)</w:t>
            </w:r>
          </w:p>
        </w:tc>
      </w:tr>
      <w:tr w:rsidR="00FF40AE" w:rsidRPr="000C2617" w:rsidTr="009A743A">
        <w:tc>
          <w:tcPr>
            <w:tcW w:w="2122" w:type="dxa"/>
            <w:vMerge/>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p>
        </w:tc>
        <w:tc>
          <w:tcPr>
            <w:tcW w:w="2835" w:type="dxa"/>
            <w:vMerge/>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p>
        </w:tc>
        <w:tc>
          <w:tcPr>
            <w:tcW w:w="3339" w:type="dxa"/>
            <w:shd w:val="clear" w:color="auto" w:fill="auto"/>
          </w:tcPr>
          <w:p w:rsidR="00FF40AE" w:rsidRPr="009A743A" w:rsidRDefault="00FF40AE" w:rsidP="009A743A">
            <w:pPr>
              <w:adjustRightInd w:val="0"/>
              <w:snapToGrid w:val="0"/>
              <w:rPr>
                <w:rFonts w:ascii="微軟正黑體" w:eastAsia="微軟正黑體" w:hAnsi="微軟正黑體"/>
                <w:szCs w:val="22"/>
              </w:rPr>
            </w:pPr>
            <w:r w:rsidRPr="009A743A">
              <w:rPr>
                <w:rFonts w:ascii="微軟正黑體" w:eastAsia="微軟正黑體" w:hAnsi="微軟正黑體" w:hint="eastAsia"/>
                <w:szCs w:val="22"/>
              </w:rPr>
              <w:t>B</w:t>
            </w:r>
            <w:r w:rsidRPr="009A743A">
              <w:rPr>
                <w:rFonts w:ascii="微軟正黑體" w:eastAsia="微軟正黑體" w:hAnsi="微軟正黑體"/>
                <w:szCs w:val="22"/>
              </w:rPr>
              <w:t xml:space="preserve"> </w:t>
            </w:r>
            <w:r w:rsidRPr="009A743A">
              <w:rPr>
                <w:rFonts w:ascii="微軟正黑體" w:eastAsia="微軟正黑體" w:hAnsi="微軟正黑體" w:hint="eastAsia"/>
                <w:szCs w:val="22"/>
              </w:rPr>
              <w:t>中高年級組(許淑玫校長)</w:t>
            </w:r>
          </w:p>
        </w:tc>
      </w:tr>
      <w:tr w:rsidR="00FF40AE" w:rsidRPr="000C2617" w:rsidTr="009A743A">
        <w:tc>
          <w:tcPr>
            <w:tcW w:w="2122" w:type="dxa"/>
            <w:vMerge/>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p>
        </w:tc>
        <w:tc>
          <w:tcPr>
            <w:tcW w:w="2835" w:type="dxa"/>
            <w:vMerge/>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p>
        </w:tc>
        <w:tc>
          <w:tcPr>
            <w:tcW w:w="3339" w:type="dxa"/>
            <w:shd w:val="clear" w:color="auto" w:fill="auto"/>
          </w:tcPr>
          <w:p w:rsidR="00FF40AE" w:rsidRPr="009A743A" w:rsidRDefault="00FF40AE" w:rsidP="009A743A">
            <w:pPr>
              <w:adjustRightInd w:val="0"/>
              <w:snapToGrid w:val="0"/>
              <w:rPr>
                <w:rFonts w:ascii="微軟正黑體" w:eastAsia="微軟正黑體" w:hAnsi="微軟正黑體"/>
                <w:szCs w:val="22"/>
              </w:rPr>
            </w:pPr>
            <w:r w:rsidRPr="009A743A">
              <w:rPr>
                <w:rFonts w:ascii="微軟正黑體" w:eastAsia="微軟正黑體" w:hAnsi="微軟正黑體" w:hint="eastAsia"/>
                <w:szCs w:val="22"/>
              </w:rPr>
              <w:t>C</w:t>
            </w:r>
            <w:r w:rsidRPr="009A743A">
              <w:rPr>
                <w:rFonts w:ascii="微軟正黑體" w:eastAsia="微軟正黑體" w:hAnsi="微軟正黑體"/>
                <w:szCs w:val="22"/>
              </w:rPr>
              <w:t xml:space="preserve"> </w:t>
            </w:r>
            <w:r w:rsidRPr="009A743A">
              <w:rPr>
                <w:rFonts w:ascii="微軟正黑體" w:eastAsia="微軟正黑體" w:hAnsi="微軟正黑體" w:hint="eastAsia"/>
                <w:szCs w:val="22"/>
              </w:rPr>
              <w:t>學科議題組(游婷雅講師)</w:t>
            </w:r>
          </w:p>
        </w:tc>
      </w:tr>
      <w:tr w:rsidR="00FF40AE" w:rsidRPr="000C2617" w:rsidTr="009A743A">
        <w:tc>
          <w:tcPr>
            <w:tcW w:w="2122" w:type="dxa"/>
            <w:vMerge w:val="restart"/>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1</w:t>
            </w:r>
            <w:r w:rsidRPr="009A743A">
              <w:rPr>
                <w:rFonts w:ascii="微軟正黑體" w:eastAsia="微軟正黑體" w:hAnsi="微軟正黑體"/>
                <w:szCs w:val="22"/>
              </w:rPr>
              <w:t>0:00-10:50</w:t>
            </w:r>
          </w:p>
        </w:tc>
        <w:tc>
          <w:tcPr>
            <w:tcW w:w="2835" w:type="dxa"/>
            <w:vMerge w:val="restart"/>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閱讀教學第二步:</w:t>
            </w:r>
          </w:p>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推論策略教學(實作篇)</w:t>
            </w:r>
          </w:p>
        </w:tc>
        <w:tc>
          <w:tcPr>
            <w:tcW w:w="3339" w:type="dxa"/>
            <w:shd w:val="clear" w:color="auto" w:fill="auto"/>
          </w:tcPr>
          <w:p w:rsidR="00FF40AE" w:rsidRPr="009A743A" w:rsidRDefault="00FF40AE" w:rsidP="009A743A">
            <w:pPr>
              <w:adjustRightInd w:val="0"/>
              <w:snapToGrid w:val="0"/>
              <w:rPr>
                <w:rFonts w:ascii="微軟正黑體" w:eastAsia="微軟正黑體" w:hAnsi="微軟正黑體"/>
                <w:szCs w:val="22"/>
              </w:rPr>
            </w:pPr>
            <w:r w:rsidRPr="009A743A">
              <w:rPr>
                <w:rFonts w:ascii="微軟正黑體" w:eastAsia="微軟正黑體" w:hAnsi="微軟正黑體" w:hint="eastAsia"/>
                <w:szCs w:val="22"/>
              </w:rPr>
              <w:t>A</w:t>
            </w:r>
            <w:r w:rsidRPr="009A743A">
              <w:rPr>
                <w:rFonts w:ascii="微軟正黑體" w:eastAsia="微軟正黑體" w:hAnsi="微軟正黑體"/>
                <w:szCs w:val="22"/>
              </w:rPr>
              <w:t xml:space="preserve"> </w:t>
            </w:r>
            <w:r w:rsidRPr="009A743A">
              <w:rPr>
                <w:rFonts w:ascii="微軟正黑體" w:eastAsia="微軟正黑體" w:hAnsi="微軟正黑體" w:hint="eastAsia"/>
                <w:szCs w:val="22"/>
              </w:rPr>
              <w:t>低年級組(陳明蕾教授)</w:t>
            </w:r>
          </w:p>
        </w:tc>
      </w:tr>
      <w:tr w:rsidR="00FF40AE" w:rsidRPr="000C2617" w:rsidTr="009A743A">
        <w:tc>
          <w:tcPr>
            <w:tcW w:w="2122" w:type="dxa"/>
            <w:vMerge/>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p>
        </w:tc>
        <w:tc>
          <w:tcPr>
            <w:tcW w:w="2835" w:type="dxa"/>
            <w:vMerge/>
            <w:shd w:val="clear" w:color="auto" w:fill="auto"/>
          </w:tcPr>
          <w:p w:rsidR="00FF40AE" w:rsidRPr="009A743A" w:rsidRDefault="00FF40AE" w:rsidP="009A743A">
            <w:pPr>
              <w:adjustRightInd w:val="0"/>
              <w:snapToGrid w:val="0"/>
              <w:rPr>
                <w:rFonts w:ascii="微軟正黑體" w:eastAsia="微軟正黑體" w:hAnsi="微軟正黑體"/>
                <w:szCs w:val="22"/>
              </w:rPr>
            </w:pPr>
          </w:p>
        </w:tc>
        <w:tc>
          <w:tcPr>
            <w:tcW w:w="3339" w:type="dxa"/>
            <w:shd w:val="clear" w:color="auto" w:fill="auto"/>
          </w:tcPr>
          <w:p w:rsidR="00FF40AE" w:rsidRPr="009A743A" w:rsidRDefault="00FF40AE" w:rsidP="009A743A">
            <w:pPr>
              <w:adjustRightInd w:val="0"/>
              <w:snapToGrid w:val="0"/>
              <w:rPr>
                <w:rFonts w:ascii="微軟正黑體" w:eastAsia="微軟正黑體" w:hAnsi="微軟正黑體"/>
                <w:szCs w:val="22"/>
              </w:rPr>
            </w:pPr>
            <w:r w:rsidRPr="009A743A">
              <w:rPr>
                <w:rFonts w:ascii="微軟正黑體" w:eastAsia="微軟正黑體" w:hAnsi="微軟正黑體" w:hint="eastAsia"/>
                <w:szCs w:val="22"/>
              </w:rPr>
              <w:t>B</w:t>
            </w:r>
            <w:r w:rsidRPr="009A743A">
              <w:rPr>
                <w:rFonts w:ascii="微軟正黑體" w:eastAsia="微軟正黑體" w:hAnsi="微軟正黑體"/>
                <w:szCs w:val="22"/>
              </w:rPr>
              <w:t xml:space="preserve"> </w:t>
            </w:r>
            <w:r w:rsidRPr="009A743A">
              <w:rPr>
                <w:rFonts w:ascii="微軟正黑體" w:eastAsia="微軟正黑體" w:hAnsi="微軟正黑體" w:hint="eastAsia"/>
                <w:szCs w:val="22"/>
              </w:rPr>
              <w:t>中高年級組(許淑玫校長)</w:t>
            </w:r>
          </w:p>
        </w:tc>
      </w:tr>
      <w:tr w:rsidR="00FF40AE" w:rsidRPr="000C2617" w:rsidTr="009A743A">
        <w:tc>
          <w:tcPr>
            <w:tcW w:w="2122" w:type="dxa"/>
            <w:vMerge/>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p>
        </w:tc>
        <w:tc>
          <w:tcPr>
            <w:tcW w:w="2835" w:type="dxa"/>
            <w:vMerge/>
            <w:shd w:val="clear" w:color="auto" w:fill="auto"/>
          </w:tcPr>
          <w:p w:rsidR="00FF40AE" w:rsidRPr="009A743A" w:rsidRDefault="00FF40AE" w:rsidP="009A743A">
            <w:pPr>
              <w:adjustRightInd w:val="0"/>
              <w:snapToGrid w:val="0"/>
              <w:rPr>
                <w:rFonts w:ascii="微軟正黑體" w:eastAsia="微軟正黑體" w:hAnsi="微軟正黑體"/>
                <w:szCs w:val="22"/>
              </w:rPr>
            </w:pPr>
          </w:p>
        </w:tc>
        <w:tc>
          <w:tcPr>
            <w:tcW w:w="3339" w:type="dxa"/>
            <w:shd w:val="clear" w:color="auto" w:fill="auto"/>
          </w:tcPr>
          <w:p w:rsidR="00FF40AE" w:rsidRPr="009A743A" w:rsidRDefault="00FF40AE" w:rsidP="009A743A">
            <w:pPr>
              <w:adjustRightInd w:val="0"/>
              <w:snapToGrid w:val="0"/>
              <w:rPr>
                <w:rFonts w:ascii="微軟正黑體" w:eastAsia="微軟正黑體" w:hAnsi="微軟正黑體"/>
                <w:szCs w:val="22"/>
              </w:rPr>
            </w:pPr>
            <w:r w:rsidRPr="009A743A">
              <w:rPr>
                <w:rFonts w:ascii="微軟正黑體" w:eastAsia="微軟正黑體" w:hAnsi="微軟正黑體" w:hint="eastAsia"/>
                <w:szCs w:val="22"/>
              </w:rPr>
              <w:t>C</w:t>
            </w:r>
            <w:r w:rsidRPr="009A743A">
              <w:rPr>
                <w:rFonts w:ascii="微軟正黑體" w:eastAsia="微軟正黑體" w:hAnsi="微軟正黑體"/>
                <w:szCs w:val="22"/>
              </w:rPr>
              <w:t xml:space="preserve"> </w:t>
            </w:r>
            <w:r w:rsidRPr="009A743A">
              <w:rPr>
                <w:rFonts w:ascii="微軟正黑體" w:eastAsia="微軟正黑體" w:hAnsi="微軟正黑體" w:hint="eastAsia"/>
                <w:szCs w:val="22"/>
              </w:rPr>
              <w:t>學科議題組(游婷雅講師)</w:t>
            </w:r>
          </w:p>
        </w:tc>
      </w:tr>
      <w:tr w:rsidR="00FF40AE" w:rsidRPr="000C2617" w:rsidTr="009A743A">
        <w:tc>
          <w:tcPr>
            <w:tcW w:w="2122" w:type="dxa"/>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1</w:t>
            </w:r>
            <w:r w:rsidRPr="009A743A">
              <w:rPr>
                <w:rFonts w:ascii="微軟正黑體" w:eastAsia="微軟正黑體" w:hAnsi="微軟正黑體"/>
                <w:szCs w:val="22"/>
              </w:rPr>
              <w:t>0:50-11:10</w:t>
            </w:r>
          </w:p>
        </w:tc>
        <w:tc>
          <w:tcPr>
            <w:tcW w:w="6174" w:type="dxa"/>
            <w:gridSpan w:val="2"/>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B</w:t>
            </w:r>
            <w:r w:rsidRPr="009A743A">
              <w:rPr>
                <w:rFonts w:ascii="微軟正黑體" w:eastAsia="微軟正黑體" w:hAnsi="微軟正黑體"/>
                <w:szCs w:val="22"/>
              </w:rPr>
              <w:t>reak</w:t>
            </w:r>
          </w:p>
        </w:tc>
      </w:tr>
      <w:tr w:rsidR="00FF40AE" w:rsidRPr="000C2617" w:rsidTr="009A743A">
        <w:tc>
          <w:tcPr>
            <w:tcW w:w="2122" w:type="dxa"/>
            <w:vMerge w:val="restart"/>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1</w:t>
            </w:r>
            <w:r w:rsidRPr="009A743A">
              <w:rPr>
                <w:rFonts w:ascii="微軟正黑體" w:eastAsia="微軟正黑體" w:hAnsi="微軟正黑體"/>
                <w:szCs w:val="22"/>
              </w:rPr>
              <w:t>1:10-12:00</w:t>
            </w:r>
          </w:p>
        </w:tc>
        <w:tc>
          <w:tcPr>
            <w:tcW w:w="2835" w:type="dxa"/>
            <w:vMerge w:val="restart"/>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閱讀教學第二步:</w:t>
            </w:r>
          </w:p>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推論策略教學(實作篇)</w:t>
            </w:r>
          </w:p>
        </w:tc>
        <w:tc>
          <w:tcPr>
            <w:tcW w:w="3339" w:type="dxa"/>
            <w:shd w:val="clear" w:color="auto" w:fill="auto"/>
          </w:tcPr>
          <w:p w:rsidR="00FF40AE" w:rsidRPr="009A743A" w:rsidRDefault="00FF40AE" w:rsidP="009A743A">
            <w:pPr>
              <w:adjustRightInd w:val="0"/>
              <w:snapToGrid w:val="0"/>
              <w:rPr>
                <w:rFonts w:ascii="微軟正黑體" w:eastAsia="微軟正黑體" w:hAnsi="微軟正黑體"/>
                <w:szCs w:val="22"/>
              </w:rPr>
            </w:pPr>
            <w:r w:rsidRPr="009A743A">
              <w:rPr>
                <w:rFonts w:ascii="微軟正黑體" w:eastAsia="微軟正黑體" w:hAnsi="微軟正黑體" w:hint="eastAsia"/>
                <w:szCs w:val="22"/>
              </w:rPr>
              <w:t>A</w:t>
            </w:r>
            <w:r w:rsidRPr="009A743A">
              <w:rPr>
                <w:rFonts w:ascii="微軟正黑體" w:eastAsia="微軟正黑體" w:hAnsi="微軟正黑體"/>
                <w:szCs w:val="22"/>
              </w:rPr>
              <w:t xml:space="preserve"> </w:t>
            </w:r>
            <w:r w:rsidRPr="009A743A">
              <w:rPr>
                <w:rFonts w:ascii="微軟正黑體" w:eastAsia="微軟正黑體" w:hAnsi="微軟正黑體" w:hint="eastAsia"/>
                <w:szCs w:val="22"/>
              </w:rPr>
              <w:t>低年級組(陳明蕾教授)</w:t>
            </w:r>
          </w:p>
        </w:tc>
      </w:tr>
      <w:tr w:rsidR="00FF40AE" w:rsidRPr="000C2617" w:rsidTr="009A743A">
        <w:tc>
          <w:tcPr>
            <w:tcW w:w="2122" w:type="dxa"/>
            <w:vMerge/>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p>
        </w:tc>
        <w:tc>
          <w:tcPr>
            <w:tcW w:w="2835" w:type="dxa"/>
            <w:vMerge/>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p>
        </w:tc>
        <w:tc>
          <w:tcPr>
            <w:tcW w:w="3339" w:type="dxa"/>
            <w:shd w:val="clear" w:color="auto" w:fill="auto"/>
          </w:tcPr>
          <w:p w:rsidR="00FF40AE" w:rsidRPr="009A743A" w:rsidRDefault="00FF40AE" w:rsidP="009A743A">
            <w:pPr>
              <w:adjustRightInd w:val="0"/>
              <w:snapToGrid w:val="0"/>
              <w:rPr>
                <w:rFonts w:ascii="微軟正黑體" w:eastAsia="微軟正黑體" w:hAnsi="微軟正黑體"/>
                <w:szCs w:val="22"/>
              </w:rPr>
            </w:pPr>
            <w:r w:rsidRPr="009A743A">
              <w:rPr>
                <w:rFonts w:ascii="微軟正黑體" w:eastAsia="微軟正黑體" w:hAnsi="微軟正黑體" w:hint="eastAsia"/>
                <w:szCs w:val="22"/>
              </w:rPr>
              <w:t>B</w:t>
            </w:r>
            <w:r w:rsidRPr="009A743A">
              <w:rPr>
                <w:rFonts w:ascii="微軟正黑體" w:eastAsia="微軟正黑體" w:hAnsi="微軟正黑體"/>
                <w:szCs w:val="22"/>
              </w:rPr>
              <w:t xml:space="preserve"> </w:t>
            </w:r>
            <w:r w:rsidRPr="009A743A">
              <w:rPr>
                <w:rFonts w:ascii="微軟正黑體" w:eastAsia="微軟正黑體" w:hAnsi="微軟正黑體" w:hint="eastAsia"/>
                <w:szCs w:val="22"/>
              </w:rPr>
              <w:t>中高年級組(許淑玫校長)</w:t>
            </w:r>
          </w:p>
        </w:tc>
      </w:tr>
      <w:tr w:rsidR="00FF40AE" w:rsidRPr="000C2617" w:rsidTr="009A743A">
        <w:tc>
          <w:tcPr>
            <w:tcW w:w="2122" w:type="dxa"/>
            <w:vMerge/>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p>
        </w:tc>
        <w:tc>
          <w:tcPr>
            <w:tcW w:w="2835" w:type="dxa"/>
            <w:vMerge/>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p>
        </w:tc>
        <w:tc>
          <w:tcPr>
            <w:tcW w:w="3339" w:type="dxa"/>
            <w:shd w:val="clear" w:color="auto" w:fill="auto"/>
          </w:tcPr>
          <w:p w:rsidR="00FF40AE" w:rsidRPr="009A743A" w:rsidRDefault="00FF40AE" w:rsidP="009A743A">
            <w:pPr>
              <w:adjustRightInd w:val="0"/>
              <w:snapToGrid w:val="0"/>
              <w:rPr>
                <w:rFonts w:ascii="微軟正黑體" w:eastAsia="微軟正黑體" w:hAnsi="微軟正黑體"/>
                <w:szCs w:val="22"/>
              </w:rPr>
            </w:pPr>
            <w:r w:rsidRPr="009A743A">
              <w:rPr>
                <w:rFonts w:ascii="微軟正黑體" w:eastAsia="微軟正黑體" w:hAnsi="微軟正黑體" w:hint="eastAsia"/>
                <w:szCs w:val="22"/>
              </w:rPr>
              <w:t>C</w:t>
            </w:r>
            <w:r w:rsidRPr="009A743A">
              <w:rPr>
                <w:rFonts w:ascii="微軟正黑體" w:eastAsia="微軟正黑體" w:hAnsi="微軟正黑體"/>
                <w:szCs w:val="22"/>
              </w:rPr>
              <w:t xml:space="preserve"> </w:t>
            </w:r>
            <w:r w:rsidRPr="009A743A">
              <w:rPr>
                <w:rFonts w:ascii="微軟正黑體" w:eastAsia="微軟正黑體" w:hAnsi="微軟正黑體" w:hint="eastAsia"/>
                <w:szCs w:val="22"/>
              </w:rPr>
              <w:t>學科議題組(游婷雅講師)</w:t>
            </w:r>
          </w:p>
        </w:tc>
      </w:tr>
      <w:tr w:rsidR="00FF40AE" w:rsidRPr="000C2617" w:rsidTr="009A743A">
        <w:tc>
          <w:tcPr>
            <w:tcW w:w="2122" w:type="dxa"/>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1</w:t>
            </w:r>
            <w:r w:rsidRPr="009A743A">
              <w:rPr>
                <w:rFonts w:ascii="微軟正黑體" w:eastAsia="微軟正黑體" w:hAnsi="微軟正黑體"/>
                <w:szCs w:val="22"/>
              </w:rPr>
              <w:t>2:00-1:00</w:t>
            </w:r>
          </w:p>
        </w:tc>
        <w:tc>
          <w:tcPr>
            <w:tcW w:w="6174" w:type="dxa"/>
            <w:gridSpan w:val="2"/>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午餐</w:t>
            </w:r>
          </w:p>
        </w:tc>
      </w:tr>
      <w:tr w:rsidR="00FF40AE" w:rsidRPr="000C2617" w:rsidTr="009A743A">
        <w:tc>
          <w:tcPr>
            <w:tcW w:w="2122" w:type="dxa"/>
            <w:vMerge w:val="restart"/>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1</w:t>
            </w:r>
            <w:r w:rsidRPr="009A743A">
              <w:rPr>
                <w:rFonts w:ascii="微軟正黑體" w:eastAsia="微軟正黑體" w:hAnsi="微軟正黑體"/>
                <w:szCs w:val="22"/>
              </w:rPr>
              <w:t>:00-1:50</w:t>
            </w:r>
          </w:p>
        </w:tc>
        <w:tc>
          <w:tcPr>
            <w:tcW w:w="2835" w:type="dxa"/>
            <w:vMerge w:val="restart"/>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閱讀教學第三步:</w:t>
            </w:r>
          </w:p>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理解監控(實作篇)</w:t>
            </w:r>
          </w:p>
        </w:tc>
        <w:tc>
          <w:tcPr>
            <w:tcW w:w="3339" w:type="dxa"/>
            <w:shd w:val="clear" w:color="auto" w:fill="auto"/>
          </w:tcPr>
          <w:p w:rsidR="00FF40AE" w:rsidRPr="009A743A" w:rsidRDefault="00FF40AE" w:rsidP="009A743A">
            <w:pPr>
              <w:adjustRightInd w:val="0"/>
              <w:snapToGrid w:val="0"/>
              <w:rPr>
                <w:rFonts w:ascii="微軟正黑體" w:eastAsia="微軟正黑體" w:hAnsi="微軟正黑體"/>
                <w:szCs w:val="22"/>
              </w:rPr>
            </w:pPr>
            <w:r w:rsidRPr="009A743A">
              <w:rPr>
                <w:rFonts w:ascii="微軟正黑體" w:eastAsia="微軟正黑體" w:hAnsi="微軟正黑體" w:hint="eastAsia"/>
                <w:szCs w:val="22"/>
              </w:rPr>
              <w:t>A</w:t>
            </w:r>
            <w:r w:rsidRPr="009A743A">
              <w:rPr>
                <w:rFonts w:ascii="微軟正黑體" w:eastAsia="微軟正黑體" w:hAnsi="微軟正黑體"/>
                <w:szCs w:val="22"/>
              </w:rPr>
              <w:t xml:space="preserve"> </w:t>
            </w:r>
            <w:r w:rsidRPr="009A743A">
              <w:rPr>
                <w:rFonts w:ascii="微軟正黑體" w:eastAsia="微軟正黑體" w:hAnsi="微軟正黑體" w:hint="eastAsia"/>
                <w:szCs w:val="22"/>
              </w:rPr>
              <w:t>低年級組(陳明蕾教授)</w:t>
            </w:r>
          </w:p>
        </w:tc>
      </w:tr>
      <w:tr w:rsidR="00FF40AE" w:rsidRPr="000C2617" w:rsidTr="009A743A">
        <w:tc>
          <w:tcPr>
            <w:tcW w:w="2122" w:type="dxa"/>
            <w:vMerge/>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p>
        </w:tc>
        <w:tc>
          <w:tcPr>
            <w:tcW w:w="2835" w:type="dxa"/>
            <w:vMerge/>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p>
        </w:tc>
        <w:tc>
          <w:tcPr>
            <w:tcW w:w="3339" w:type="dxa"/>
            <w:shd w:val="clear" w:color="auto" w:fill="auto"/>
          </w:tcPr>
          <w:p w:rsidR="00FF40AE" w:rsidRPr="009A743A" w:rsidRDefault="00FF40AE" w:rsidP="009A743A">
            <w:pPr>
              <w:adjustRightInd w:val="0"/>
              <w:snapToGrid w:val="0"/>
              <w:rPr>
                <w:rFonts w:ascii="微軟正黑體" w:eastAsia="微軟正黑體" w:hAnsi="微軟正黑體"/>
                <w:szCs w:val="22"/>
              </w:rPr>
            </w:pPr>
            <w:r w:rsidRPr="009A743A">
              <w:rPr>
                <w:rFonts w:ascii="微軟正黑體" w:eastAsia="微軟正黑體" w:hAnsi="微軟正黑體" w:hint="eastAsia"/>
                <w:szCs w:val="22"/>
              </w:rPr>
              <w:t>B</w:t>
            </w:r>
            <w:r w:rsidRPr="009A743A">
              <w:rPr>
                <w:rFonts w:ascii="微軟正黑體" w:eastAsia="微軟正黑體" w:hAnsi="微軟正黑體"/>
                <w:szCs w:val="22"/>
              </w:rPr>
              <w:t xml:space="preserve"> </w:t>
            </w:r>
            <w:r w:rsidRPr="009A743A">
              <w:rPr>
                <w:rFonts w:ascii="微軟正黑體" w:eastAsia="微軟正黑體" w:hAnsi="微軟正黑體" w:hint="eastAsia"/>
                <w:szCs w:val="22"/>
              </w:rPr>
              <w:t>中高年級組(許淑玫校長)</w:t>
            </w:r>
          </w:p>
        </w:tc>
      </w:tr>
      <w:tr w:rsidR="00FF40AE" w:rsidRPr="000C2617" w:rsidTr="009A743A">
        <w:tc>
          <w:tcPr>
            <w:tcW w:w="2122" w:type="dxa"/>
            <w:vMerge/>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p>
        </w:tc>
        <w:tc>
          <w:tcPr>
            <w:tcW w:w="2835" w:type="dxa"/>
            <w:vMerge/>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p>
        </w:tc>
        <w:tc>
          <w:tcPr>
            <w:tcW w:w="3339" w:type="dxa"/>
            <w:shd w:val="clear" w:color="auto" w:fill="auto"/>
          </w:tcPr>
          <w:p w:rsidR="00FF40AE" w:rsidRPr="009A743A" w:rsidRDefault="00FF40AE" w:rsidP="009A743A">
            <w:pPr>
              <w:adjustRightInd w:val="0"/>
              <w:snapToGrid w:val="0"/>
              <w:rPr>
                <w:rFonts w:ascii="微軟正黑體" w:eastAsia="微軟正黑體" w:hAnsi="微軟正黑體"/>
                <w:szCs w:val="22"/>
              </w:rPr>
            </w:pPr>
            <w:r w:rsidRPr="009A743A">
              <w:rPr>
                <w:rFonts w:ascii="微軟正黑體" w:eastAsia="微軟正黑體" w:hAnsi="微軟正黑體" w:hint="eastAsia"/>
                <w:szCs w:val="22"/>
              </w:rPr>
              <w:t>C</w:t>
            </w:r>
            <w:r w:rsidRPr="009A743A">
              <w:rPr>
                <w:rFonts w:ascii="微軟正黑體" w:eastAsia="微軟正黑體" w:hAnsi="微軟正黑體"/>
                <w:szCs w:val="22"/>
              </w:rPr>
              <w:t xml:space="preserve"> </w:t>
            </w:r>
            <w:r w:rsidRPr="009A743A">
              <w:rPr>
                <w:rFonts w:ascii="微軟正黑體" w:eastAsia="微軟正黑體" w:hAnsi="微軟正黑體" w:hint="eastAsia"/>
                <w:szCs w:val="22"/>
              </w:rPr>
              <w:t>學科議題組(游婷雅講師)</w:t>
            </w:r>
          </w:p>
        </w:tc>
      </w:tr>
      <w:tr w:rsidR="00FF40AE" w:rsidRPr="000C2617" w:rsidTr="009A743A">
        <w:tc>
          <w:tcPr>
            <w:tcW w:w="2122" w:type="dxa"/>
            <w:vMerge w:val="restart"/>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1</w:t>
            </w:r>
            <w:r w:rsidRPr="009A743A">
              <w:rPr>
                <w:rFonts w:ascii="微軟正黑體" w:eastAsia="微軟正黑體" w:hAnsi="微軟正黑體"/>
                <w:szCs w:val="22"/>
              </w:rPr>
              <w:t>:50-2:40</w:t>
            </w:r>
          </w:p>
        </w:tc>
        <w:tc>
          <w:tcPr>
            <w:tcW w:w="2835" w:type="dxa"/>
            <w:vMerge w:val="restart"/>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閱讀教學第三步:</w:t>
            </w:r>
          </w:p>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理解監控(實作篇)</w:t>
            </w:r>
          </w:p>
        </w:tc>
        <w:tc>
          <w:tcPr>
            <w:tcW w:w="3339" w:type="dxa"/>
            <w:shd w:val="clear" w:color="auto" w:fill="auto"/>
          </w:tcPr>
          <w:p w:rsidR="00FF40AE" w:rsidRPr="009A743A" w:rsidRDefault="00FF40AE" w:rsidP="009A743A">
            <w:pPr>
              <w:adjustRightInd w:val="0"/>
              <w:snapToGrid w:val="0"/>
              <w:rPr>
                <w:rFonts w:ascii="微軟正黑體" w:eastAsia="微軟正黑體" w:hAnsi="微軟正黑體"/>
                <w:szCs w:val="22"/>
              </w:rPr>
            </w:pPr>
            <w:r w:rsidRPr="009A743A">
              <w:rPr>
                <w:rFonts w:ascii="微軟正黑體" w:eastAsia="微軟正黑體" w:hAnsi="微軟正黑體" w:hint="eastAsia"/>
                <w:szCs w:val="22"/>
              </w:rPr>
              <w:t>A</w:t>
            </w:r>
            <w:r w:rsidRPr="009A743A">
              <w:rPr>
                <w:rFonts w:ascii="微軟正黑體" w:eastAsia="微軟正黑體" w:hAnsi="微軟正黑體"/>
                <w:szCs w:val="22"/>
              </w:rPr>
              <w:t xml:space="preserve"> </w:t>
            </w:r>
            <w:r w:rsidRPr="009A743A">
              <w:rPr>
                <w:rFonts w:ascii="微軟正黑體" w:eastAsia="微軟正黑體" w:hAnsi="微軟正黑體" w:hint="eastAsia"/>
                <w:szCs w:val="22"/>
              </w:rPr>
              <w:t>低年級組(陳明蕾教授)</w:t>
            </w:r>
          </w:p>
        </w:tc>
      </w:tr>
      <w:tr w:rsidR="00FF40AE" w:rsidRPr="000C2617" w:rsidTr="009A743A">
        <w:tc>
          <w:tcPr>
            <w:tcW w:w="2122" w:type="dxa"/>
            <w:vMerge/>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p>
        </w:tc>
        <w:tc>
          <w:tcPr>
            <w:tcW w:w="2835" w:type="dxa"/>
            <w:vMerge/>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p>
        </w:tc>
        <w:tc>
          <w:tcPr>
            <w:tcW w:w="3339" w:type="dxa"/>
            <w:shd w:val="clear" w:color="auto" w:fill="auto"/>
          </w:tcPr>
          <w:p w:rsidR="00FF40AE" w:rsidRPr="009A743A" w:rsidRDefault="00FF40AE" w:rsidP="009A743A">
            <w:pPr>
              <w:adjustRightInd w:val="0"/>
              <w:snapToGrid w:val="0"/>
              <w:rPr>
                <w:rFonts w:ascii="微軟正黑體" w:eastAsia="微軟正黑體" w:hAnsi="微軟正黑體"/>
                <w:szCs w:val="22"/>
              </w:rPr>
            </w:pPr>
            <w:r w:rsidRPr="009A743A">
              <w:rPr>
                <w:rFonts w:ascii="微軟正黑體" w:eastAsia="微軟正黑體" w:hAnsi="微軟正黑體" w:hint="eastAsia"/>
                <w:szCs w:val="22"/>
              </w:rPr>
              <w:t>B</w:t>
            </w:r>
            <w:r w:rsidRPr="009A743A">
              <w:rPr>
                <w:rFonts w:ascii="微軟正黑體" w:eastAsia="微軟正黑體" w:hAnsi="微軟正黑體"/>
                <w:szCs w:val="22"/>
              </w:rPr>
              <w:t xml:space="preserve"> </w:t>
            </w:r>
            <w:r w:rsidRPr="009A743A">
              <w:rPr>
                <w:rFonts w:ascii="微軟正黑體" w:eastAsia="微軟正黑體" w:hAnsi="微軟正黑體" w:hint="eastAsia"/>
                <w:szCs w:val="22"/>
              </w:rPr>
              <w:t>中高年級組(許淑玫校長)</w:t>
            </w:r>
          </w:p>
        </w:tc>
      </w:tr>
      <w:tr w:rsidR="00FF40AE" w:rsidRPr="000C2617" w:rsidTr="009A743A">
        <w:tc>
          <w:tcPr>
            <w:tcW w:w="2122" w:type="dxa"/>
            <w:vMerge/>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p>
        </w:tc>
        <w:tc>
          <w:tcPr>
            <w:tcW w:w="2835" w:type="dxa"/>
            <w:vMerge/>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p>
        </w:tc>
        <w:tc>
          <w:tcPr>
            <w:tcW w:w="3339" w:type="dxa"/>
            <w:shd w:val="clear" w:color="auto" w:fill="auto"/>
          </w:tcPr>
          <w:p w:rsidR="00FF40AE" w:rsidRPr="009A743A" w:rsidRDefault="00FF40AE" w:rsidP="009A743A">
            <w:pPr>
              <w:adjustRightInd w:val="0"/>
              <w:snapToGrid w:val="0"/>
              <w:rPr>
                <w:rFonts w:ascii="微軟正黑體" w:eastAsia="微軟正黑體" w:hAnsi="微軟正黑體"/>
                <w:szCs w:val="22"/>
              </w:rPr>
            </w:pPr>
            <w:r w:rsidRPr="009A743A">
              <w:rPr>
                <w:rFonts w:ascii="微軟正黑體" w:eastAsia="微軟正黑體" w:hAnsi="微軟正黑體" w:hint="eastAsia"/>
                <w:szCs w:val="22"/>
              </w:rPr>
              <w:t>C</w:t>
            </w:r>
            <w:r w:rsidRPr="009A743A">
              <w:rPr>
                <w:rFonts w:ascii="微軟正黑體" w:eastAsia="微軟正黑體" w:hAnsi="微軟正黑體"/>
                <w:szCs w:val="22"/>
              </w:rPr>
              <w:t xml:space="preserve"> </w:t>
            </w:r>
            <w:r w:rsidRPr="009A743A">
              <w:rPr>
                <w:rFonts w:ascii="微軟正黑體" w:eastAsia="微軟正黑體" w:hAnsi="微軟正黑體" w:hint="eastAsia"/>
                <w:szCs w:val="22"/>
              </w:rPr>
              <w:t>學科議題組(游婷雅講師)</w:t>
            </w:r>
          </w:p>
        </w:tc>
      </w:tr>
      <w:tr w:rsidR="00FF40AE" w:rsidRPr="000C2617" w:rsidTr="009A743A">
        <w:tc>
          <w:tcPr>
            <w:tcW w:w="2122" w:type="dxa"/>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2</w:t>
            </w:r>
            <w:r w:rsidRPr="009A743A">
              <w:rPr>
                <w:rFonts w:ascii="微軟正黑體" w:eastAsia="微軟正黑體" w:hAnsi="微軟正黑體"/>
                <w:szCs w:val="22"/>
              </w:rPr>
              <w:t>:40-3:00</w:t>
            </w:r>
          </w:p>
        </w:tc>
        <w:tc>
          <w:tcPr>
            <w:tcW w:w="6174" w:type="dxa"/>
            <w:gridSpan w:val="2"/>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p>
        </w:tc>
      </w:tr>
      <w:tr w:rsidR="00FF40AE" w:rsidRPr="000C2617" w:rsidTr="009A743A">
        <w:tc>
          <w:tcPr>
            <w:tcW w:w="2122" w:type="dxa"/>
            <w:vMerge w:val="restart"/>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3</w:t>
            </w:r>
            <w:r w:rsidRPr="009A743A">
              <w:rPr>
                <w:rFonts w:ascii="微軟正黑體" w:eastAsia="微軟正黑體" w:hAnsi="微軟正黑體"/>
                <w:szCs w:val="22"/>
              </w:rPr>
              <w:t>:00-3:50</w:t>
            </w:r>
          </w:p>
        </w:tc>
        <w:tc>
          <w:tcPr>
            <w:tcW w:w="2835" w:type="dxa"/>
            <w:vMerge w:val="restart"/>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閱讀教學第三步:</w:t>
            </w:r>
          </w:p>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理解監控(實作篇)</w:t>
            </w:r>
          </w:p>
        </w:tc>
        <w:tc>
          <w:tcPr>
            <w:tcW w:w="3339" w:type="dxa"/>
            <w:shd w:val="clear" w:color="auto" w:fill="auto"/>
          </w:tcPr>
          <w:p w:rsidR="00FF40AE" w:rsidRPr="009A743A" w:rsidRDefault="00FF40AE" w:rsidP="009A743A">
            <w:pPr>
              <w:adjustRightInd w:val="0"/>
              <w:snapToGrid w:val="0"/>
              <w:rPr>
                <w:rFonts w:ascii="微軟正黑體" w:eastAsia="微軟正黑體" w:hAnsi="微軟正黑體"/>
                <w:szCs w:val="22"/>
              </w:rPr>
            </w:pPr>
            <w:r w:rsidRPr="009A743A">
              <w:rPr>
                <w:rFonts w:ascii="微軟正黑體" w:eastAsia="微軟正黑體" w:hAnsi="微軟正黑體" w:hint="eastAsia"/>
                <w:szCs w:val="22"/>
              </w:rPr>
              <w:t>A</w:t>
            </w:r>
            <w:r w:rsidRPr="009A743A">
              <w:rPr>
                <w:rFonts w:ascii="微軟正黑體" w:eastAsia="微軟正黑體" w:hAnsi="微軟正黑體"/>
                <w:szCs w:val="22"/>
              </w:rPr>
              <w:t xml:space="preserve"> </w:t>
            </w:r>
            <w:r w:rsidRPr="009A743A">
              <w:rPr>
                <w:rFonts w:ascii="微軟正黑體" w:eastAsia="微軟正黑體" w:hAnsi="微軟正黑體" w:hint="eastAsia"/>
                <w:szCs w:val="22"/>
              </w:rPr>
              <w:t>低年級組(陳明蕾教授)</w:t>
            </w:r>
          </w:p>
        </w:tc>
      </w:tr>
      <w:tr w:rsidR="00FF40AE" w:rsidRPr="000C2617" w:rsidTr="009A743A">
        <w:tc>
          <w:tcPr>
            <w:tcW w:w="2122" w:type="dxa"/>
            <w:vMerge/>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p>
        </w:tc>
        <w:tc>
          <w:tcPr>
            <w:tcW w:w="2835" w:type="dxa"/>
            <w:vMerge/>
            <w:shd w:val="clear" w:color="auto" w:fill="auto"/>
          </w:tcPr>
          <w:p w:rsidR="00FF40AE" w:rsidRPr="009A743A" w:rsidRDefault="00FF40AE" w:rsidP="009A743A">
            <w:pPr>
              <w:adjustRightInd w:val="0"/>
              <w:snapToGrid w:val="0"/>
              <w:rPr>
                <w:rFonts w:ascii="微軟正黑體" w:eastAsia="微軟正黑體" w:hAnsi="微軟正黑體"/>
                <w:szCs w:val="22"/>
              </w:rPr>
            </w:pPr>
          </w:p>
        </w:tc>
        <w:tc>
          <w:tcPr>
            <w:tcW w:w="3339" w:type="dxa"/>
            <w:shd w:val="clear" w:color="auto" w:fill="auto"/>
          </w:tcPr>
          <w:p w:rsidR="00FF40AE" w:rsidRPr="009A743A" w:rsidRDefault="00FF40AE" w:rsidP="009A743A">
            <w:pPr>
              <w:adjustRightInd w:val="0"/>
              <w:snapToGrid w:val="0"/>
              <w:rPr>
                <w:rFonts w:ascii="微軟正黑體" w:eastAsia="微軟正黑體" w:hAnsi="微軟正黑體"/>
                <w:szCs w:val="22"/>
              </w:rPr>
            </w:pPr>
            <w:r w:rsidRPr="009A743A">
              <w:rPr>
                <w:rFonts w:ascii="微軟正黑體" w:eastAsia="微軟正黑體" w:hAnsi="微軟正黑體" w:hint="eastAsia"/>
                <w:szCs w:val="22"/>
              </w:rPr>
              <w:t>B</w:t>
            </w:r>
            <w:r w:rsidRPr="009A743A">
              <w:rPr>
                <w:rFonts w:ascii="微軟正黑體" w:eastAsia="微軟正黑體" w:hAnsi="微軟正黑體"/>
                <w:szCs w:val="22"/>
              </w:rPr>
              <w:t xml:space="preserve"> </w:t>
            </w:r>
            <w:r w:rsidRPr="009A743A">
              <w:rPr>
                <w:rFonts w:ascii="微軟正黑體" w:eastAsia="微軟正黑體" w:hAnsi="微軟正黑體" w:hint="eastAsia"/>
                <w:szCs w:val="22"/>
              </w:rPr>
              <w:t>中高年級組(許淑玫校長)</w:t>
            </w:r>
          </w:p>
        </w:tc>
      </w:tr>
      <w:tr w:rsidR="00FF40AE" w:rsidRPr="000C2617" w:rsidTr="009A743A">
        <w:tc>
          <w:tcPr>
            <w:tcW w:w="2122" w:type="dxa"/>
            <w:vMerge/>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p>
        </w:tc>
        <w:tc>
          <w:tcPr>
            <w:tcW w:w="2835" w:type="dxa"/>
            <w:vMerge/>
            <w:shd w:val="clear" w:color="auto" w:fill="auto"/>
          </w:tcPr>
          <w:p w:rsidR="00FF40AE" w:rsidRPr="009A743A" w:rsidRDefault="00FF40AE" w:rsidP="009A743A">
            <w:pPr>
              <w:adjustRightInd w:val="0"/>
              <w:snapToGrid w:val="0"/>
              <w:rPr>
                <w:rFonts w:ascii="微軟正黑體" w:eastAsia="微軟正黑體" w:hAnsi="微軟正黑體"/>
                <w:szCs w:val="22"/>
              </w:rPr>
            </w:pPr>
          </w:p>
        </w:tc>
        <w:tc>
          <w:tcPr>
            <w:tcW w:w="3339" w:type="dxa"/>
            <w:shd w:val="clear" w:color="auto" w:fill="auto"/>
          </w:tcPr>
          <w:p w:rsidR="00FF40AE" w:rsidRPr="009A743A" w:rsidRDefault="00FF40AE" w:rsidP="009A743A">
            <w:pPr>
              <w:adjustRightInd w:val="0"/>
              <w:snapToGrid w:val="0"/>
              <w:rPr>
                <w:rFonts w:ascii="微軟正黑體" w:eastAsia="微軟正黑體" w:hAnsi="微軟正黑體"/>
                <w:szCs w:val="22"/>
              </w:rPr>
            </w:pPr>
            <w:r w:rsidRPr="009A743A">
              <w:rPr>
                <w:rFonts w:ascii="微軟正黑體" w:eastAsia="微軟正黑體" w:hAnsi="微軟正黑體" w:hint="eastAsia"/>
                <w:szCs w:val="22"/>
              </w:rPr>
              <w:t>C</w:t>
            </w:r>
            <w:r w:rsidRPr="009A743A">
              <w:rPr>
                <w:rFonts w:ascii="微軟正黑體" w:eastAsia="微軟正黑體" w:hAnsi="微軟正黑體"/>
                <w:szCs w:val="22"/>
              </w:rPr>
              <w:t xml:space="preserve"> </w:t>
            </w:r>
            <w:r w:rsidRPr="009A743A">
              <w:rPr>
                <w:rFonts w:ascii="微軟正黑體" w:eastAsia="微軟正黑體" w:hAnsi="微軟正黑體" w:hint="eastAsia"/>
                <w:szCs w:val="22"/>
              </w:rPr>
              <w:t>學科議題組(游婷雅講師)</w:t>
            </w:r>
          </w:p>
        </w:tc>
      </w:tr>
    </w:tbl>
    <w:p w:rsidR="00FF40AE" w:rsidRDefault="00FF40AE" w:rsidP="004F50B2">
      <w:pPr>
        <w:snapToGrid w:val="0"/>
        <w:spacing w:before="50" w:after="50"/>
        <w:rPr>
          <w:rFonts w:ascii="標楷體" w:eastAsia="標楷體" w:hAnsi="標楷體"/>
          <w:bCs/>
          <w:color w:val="000000"/>
        </w:rPr>
      </w:pPr>
    </w:p>
    <w:p w:rsidR="00FF40AE" w:rsidRDefault="00FF40AE" w:rsidP="004F50B2">
      <w:pPr>
        <w:snapToGrid w:val="0"/>
        <w:spacing w:before="50" w:after="50"/>
        <w:rPr>
          <w:rFonts w:ascii="標楷體" w:eastAsia="標楷體" w:hAnsi="標楷體"/>
          <w:bCs/>
          <w:color w:val="000000"/>
        </w:rPr>
      </w:pPr>
    </w:p>
    <w:p w:rsidR="00970510" w:rsidRDefault="00970510" w:rsidP="004F50B2">
      <w:pPr>
        <w:snapToGrid w:val="0"/>
        <w:spacing w:before="50" w:after="50"/>
        <w:rPr>
          <w:rFonts w:ascii="標楷體" w:eastAsia="標楷體" w:hAnsi="標楷體"/>
          <w:bCs/>
          <w:color w:val="000000"/>
        </w:rPr>
      </w:pPr>
    </w:p>
    <w:p w:rsidR="00970510" w:rsidRDefault="00970510" w:rsidP="004F50B2">
      <w:pPr>
        <w:snapToGrid w:val="0"/>
        <w:spacing w:before="50" w:after="50"/>
        <w:rPr>
          <w:rFonts w:ascii="標楷體" w:eastAsia="標楷體" w:hAnsi="標楷體"/>
          <w:bCs/>
          <w:color w:val="000000"/>
        </w:rPr>
      </w:pPr>
    </w:p>
    <w:p w:rsidR="00970510" w:rsidRDefault="00970510" w:rsidP="004F50B2">
      <w:pPr>
        <w:snapToGrid w:val="0"/>
        <w:spacing w:before="50" w:after="50"/>
        <w:rPr>
          <w:rFonts w:ascii="標楷體" w:eastAsia="標楷體" w:hAnsi="標楷體"/>
          <w:bCs/>
          <w:color w:val="000000"/>
        </w:rPr>
      </w:pPr>
    </w:p>
    <w:p w:rsidR="00970510" w:rsidRDefault="00970510" w:rsidP="004F50B2">
      <w:pPr>
        <w:snapToGrid w:val="0"/>
        <w:spacing w:before="50" w:after="50"/>
        <w:rPr>
          <w:rFonts w:ascii="標楷體" w:eastAsia="標楷體" w:hAnsi="標楷體"/>
          <w:bCs/>
          <w:color w:val="000000"/>
        </w:rPr>
      </w:pPr>
    </w:p>
    <w:p w:rsidR="00970510" w:rsidRDefault="00970510" w:rsidP="004F50B2">
      <w:pPr>
        <w:snapToGrid w:val="0"/>
        <w:spacing w:before="50" w:after="50"/>
        <w:rPr>
          <w:rFonts w:ascii="標楷體" w:eastAsia="標楷體" w:hAnsi="標楷體"/>
          <w:bCs/>
          <w:color w:val="000000"/>
        </w:rPr>
      </w:pPr>
    </w:p>
    <w:p w:rsidR="00970510" w:rsidRDefault="00970510" w:rsidP="004F50B2">
      <w:pPr>
        <w:snapToGrid w:val="0"/>
        <w:spacing w:before="50" w:after="50"/>
        <w:rPr>
          <w:rFonts w:ascii="標楷體" w:eastAsia="標楷體" w:hAnsi="標楷體"/>
          <w:bCs/>
          <w:color w:val="000000"/>
        </w:rPr>
      </w:pPr>
    </w:p>
    <w:p w:rsidR="00970510" w:rsidRDefault="00970510" w:rsidP="004F50B2">
      <w:pPr>
        <w:snapToGrid w:val="0"/>
        <w:spacing w:before="50" w:after="50"/>
        <w:rPr>
          <w:rFonts w:ascii="標楷體" w:eastAsia="標楷體" w:hAnsi="標楷體"/>
          <w:bCs/>
          <w:color w:val="000000"/>
        </w:rPr>
      </w:pPr>
    </w:p>
    <w:p w:rsidR="00970510" w:rsidRDefault="00970510" w:rsidP="004F50B2">
      <w:pPr>
        <w:snapToGrid w:val="0"/>
        <w:spacing w:before="50" w:after="50"/>
        <w:rPr>
          <w:rFonts w:ascii="標楷體" w:eastAsia="標楷體" w:hAnsi="標楷體"/>
          <w:bCs/>
          <w:color w:val="000000"/>
        </w:rPr>
      </w:pPr>
    </w:p>
    <w:p w:rsidR="00970510" w:rsidRDefault="00970510" w:rsidP="004F50B2">
      <w:pPr>
        <w:snapToGrid w:val="0"/>
        <w:spacing w:before="50" w:after="50"/>
        <w:rPr>
          <w:rFonts w:ascii="標楷體" w:eastAsia="標楷體" w:hAnsi="標楷體"/>
          <w:bCs/>
          <w:color w:val="000000"/>
        </w:rPr>
      </w:pPr>
    </w:p>
    <w:p w:rsidR="00970510" w:rsidRDefault="00970510" w:rsidP="004F50B2">
      <w:pPr>
        <w:snapToGrid w:val="0"/>
        <w:spacing w:before="50" w:after="50"/>
        <w:rPr>
          <w:rFonts w:ascii="標楷體" w:eastAsia="標楷體" w:hAnsi="標楷體" w:hint="eastAsia"/>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2"/>
        <w:gridCol w:w="2835"/>
        <w:gridCol w:w="3339"/>
      </w:tblGrid>
      <w:tr w:rsidR="00FF40AE" w:rsidRPr="000C2617" w:rsidTr="009A743A">
        <w:tc>
          <w:tcPr>
            <w:tcW w:w="8296" w:type="dxa"/>
            <w:gridSpan w:val="3"/>
            <w:shd w:val="clear" w:color="auto" w:fill="D9E2F3"/>
            <w:vAlign w:val="center"/>
          </w:tcPr>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8月1</w:t>
            </w:r>
            <w:r w:rsidRPr="009A743A">
              <w:rPr>
                <w:rFonts w:ascii="微軟正黑體" w:eastAsia="微軟正黑體" w:hAnsi="微軟正黑體"/>
                <w:szCs w:val="22"/>
              </w:rPr>
              <w:t>9</w:t>
            </w:r>
            <w:r w:rsidRPr="009A743A">
              <w:rPr>
                <w:rFonts w:ascii="微軟正黑體" w:eastAsia="微軟正黑體" w:hAnsi="微軟正黑體" w:hint="eastAsia"/>
                <w:szCs w:val="22"/>
              </w:rPr>
              <w:t>日</w:t>
            </w:r>
          </w:p>
        </w:tc>
      </w:tr>
      <w:tr w:rsidR="00FF40AE" w:rsidRPr="000C2617" w:rsidTr="009A743A">
        <w:tc>
          <w:tcPr>
            <w:tcW w:w="2122" w:type="dxa"/>
            <w:shd w:val="clear" w:color="auto" w:fill="D9E2F3"/>
            <w:vAlign w:val="center"/>
          </w:tcPr>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時間</w:t>
            </w:r>
          </w:p>
        </w:tc>
        <w:tc>
          <w:tcPr>
            <w:tcW w:w="2835" w:type="dxa"/>
            <w:shd w:val="clear" w:color="auto" w:fill="D9E2F3"/>
            <w:vAlign w:val="center"/>
          </w:tcPr>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課程/講師</w:t>
            </w:r>
          </w:p>
        </w:tc>
        <w:tc>
          <w:tcPr>
            <w:tcW w:w="3339" w:type="dxa"/>
            <w:shd w:val="clear" w:color="auto" w:fill="D9E2F3"/>
            <w:vAlign w:val="center"/>
          </w:tcPr>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說明</w:t>
            </w:r>
          </w:p>
        </w:tc>
      </w:tr>
      <w:tr w:rsidR="00FF40AE" w:rsidRPr="000C2617" w:rsidTr="009A743A">
        <w:tc>
          <w:tcPr>
            <w:tcW w:w="2122" w:type="dxa"/>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9</w:t>
            </w:r>
            <w:r w:rsidRPr="009A743A">
              <w:rPr>
                <w:rFonts w:ascii="微軟正黑體" w:eastAsia="微軟正黑體" w:hAnsi="微軟正黑體"/>
                <w:szCs w:val="22"/>
              </w:rPr>
              <w:t>:00-09:10</w:t>
            </w:r>
          </w:p>
        </w:tc>
        <w:tc>
          <w:tcPr>
            <w:tcW w:w="6174" w:type="dxa"/>
            <w:gridSpan w:val="2"/>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報到</w:t>
            </w:r>
          </w:p>
        </w:tc>
      </w:tr>
      <w:tr w:rsidR="00FF40AE" w:rsidRPr="000C2617" w:rsidTr="009A743A">
        <w:tc>
          <w:tcPr>
            <w:tcW w:w="2122" w:type="dxa"/>
            <w:vMerge w:val="restart"/>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9</w:t>
            </w:r>
            <w:r w:rsidRPr="009A743A">
              <w:rPr>
                <w:rFonts w:ascii="微軟正黑體" w:eastAsia="微軟正黑體" w:hAnsi="微軟正黑體"/>
                <w:szCs w:val="22"/>
              </w:rPr>
              <w:t>:10-10:00</w:t>
            </w:r>
          </w:p>
        </w:tc>
        <w:tc>
          <w:tcPr>
            <w:tcW w:w="2835" w:type="dxa"/>
            <w:vMerge w:val="restart"/>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多閱讀策略的自主學習(教學設計實作)</w:t>
            </w:r>
          </w:p>
        </w:tc>
        <w:tc>
          <w:tcPr>
            <w:tcW w:w="3339" w:type="dxa"/>
            <w:shd w:val="clear" w:color="auto" w:fill="auto"/>
          </w:tcPr>
          <w:p w:rsidR="00FF40AE" w:rsidRPr="009A743A" w:rsidRDefault="00FF40AE" w:rsidP="009A743A">
            <w:pPr>
              <w:adjustRightInd w:val="0"/>
              <w:snapToGrid w:val="0"/>
              <w:rPr>
                <w:rFonts w:ascii="微軟正黑體" w:eastAsia="微軟正黑體" w:hAnsi="微軟正黑體"/>
                <w:szCs w:val="22"/>
              </w:rPr>
            </w:pPr>
            <w:r w:rsidRPr="009A743A">
              <w:rPr>
                <w:rFonts w:ascii="微軟正黑體" w:eastAsia="微軟正黑體" w:hAnsi="微軟正黑體" w:hint="eastAsia"/>
                <w:szCs w:val="22"/>
              </w:rPr>
              <w:t>A</w:t>
            </w:r>
            <w:r w:rsidRPr="009A743A">
              <w:rPr>
                <w:rFonts w:ascii="微軟正黑體" w:eastAsia="微軟正黑體" w:hAnsi="微軟正黑體"/>
                <w:szCs w:val="22"/>
              </w:rPr>
              <w:t xml:space="preserve"> </w:t>
            </w:r>
            <w:r w:rsidRPr="009A743A">
              <w:rPr>
                <w:rFonts w:ascii="微軟正黑體" w:eastAsia="微軟正黑體" w:hAnsi="微軟正黑體" w:hint="eastAsia"/>
                <w:szCs w:val="22"/>
              </w:rPr>
              <w:t>低年級組(陳明蕾教授)</w:t>
            </w:r>
          </w:p>
        </w:tc>
      </w:tr>
      <w:tr w:rsidR="00FF40AE" w:rsidRPr="000C2617" w:rsidTr="009A743A">
        <w:tc>
          <w:tcPr>
            <w:tcW w:w="2122" w:type="dxa"/>
            <w:vMerge/>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p>
        </w:tc>
        <w:tc>
          <w:tcPr>
            <w:tcW w:w="2835" w:type="dxa"/>
            <w:vMerge/>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p>
        </w:tc>
        <w:tc>
          <w:tcPr>
            <w:tcW w:w="3339" w:type="dxa"/>
            <w:shd w:val="clear" w:color="auto" w:fill="auto"/>
          </w:tcPr>
          <w:p w:rsidR="00FF40AE" w:rsidRPr="009A743A" w:rsidRDefault="00FF40AE" w:rsidP="009A743A">
            <w:pPr>
              <w:adjustRightInd w:val="0"/>
              <w:snapToGrid w:val="0"/>
              <w:rPr>
                <w:rFonts w:ascii="微軟正黑體" w:eastAsia="微軟正黑體" w:hAnsi="微軟正黑體"/>
                <w:szCs w:val="22"/>
              </w:rPr>
            </w:pPr>
            <w:r w:rsidRPr="009A743A">
              <w:rPr>
                <w:rFonts w:ascii="微軟正黑體" w:eastAsia="微軟正黑體" w:hAnsi="微軟正黑體" w:hint="eastAsia"/>
                <w:szCs w:val="22"/>
              </w:rPr>
              <w:t>B</w:t>
            </w:r>
            <w:r w:rsidRPr="009A743A">
              <w:rPr>
                <w:rFonts w:ascii="微軟正黑體" w:eastAsia="微軟正黑體" w:hAnsi="微軟正黑體"/>
                <w:szCs w:val="22"/>
              </w:rPr>
              <w:t xml:space="preserve"> </w:t>
            </w:r>
            <w:r w:rsidRPr="009A743A">
              <w:rPr>
                <w:rFonts w:ascii="微軟正黑體" w:eastAsia="微軟正黑體" w:hAnsi="微軟正黑體" w:hint="eastAsia"/>
                <w:szCs w:val="22"/>
              </w:rPr>
              <w:t>中高年級組(許淑玫校長)</w:t>
            </w:r>
          </w:p>
        </w:tc>
      </w:tr>
      <w:tr w:rsidR="00FF40AE" w:rsidRPr="000C2617" w:rsidTr="009A743A">
        <w:tc>
          <w:tcPr>
            <w:tcW w:w="2122" w:type="dxa"/>
            <w:vMerge/>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p>
        </w:tc>
        <w:tc>
          <w:tcPr>
            <w:tcW w:w="2835" w:type="dxa"/>
            <w:vMerge/>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p>
        </w:tc>
        <w:tc>
          <w:tcPr>
            <w:tcW w:w="3339" w:type="dxa"/>
            <w:shd w:val="clear" w:color="auto" w:fill="auto"/>
          </w:tcPr>
          <w:p w:rsidR="00FF40AE" w:rsidRPr="009A743A" w:rsidRDefault="00FF40AE" w:rsidP="009A743A">
            <w:pPr>
              <w:adjustRightInd w:val="0"/>
              <w:snapToGrid w:val="0"/>
              <w:rPr>
                <w:rFonts w:ascii="微軟正黑體" w:eastAsia="微軟正黑體" w:hAnsi="微軟正黑體"/>
                <w:szCs w:val="22"/>
              </w:rPr>
            </w:pPr>
            <w:r w:rsidRPr="009A743A">
              <w:rPr>
                <w:rFonts w:ascii="微軟正黑體" w:eastAsia="微軟正黑體" w:hAnsi="微軟正黑體" w:hint="eastAsia"/>
                <w:szCs w:val="22"/>
              </w:rPr>
              <w:t>C</w:t>
            </w:r>
            <w:r w:rsidRPr="009A743A">
              <w:rPr>
                <w:rFonts w:ascii="微軟正黑體" w:eastAsia="微軟正黑體" w:hAnsi="微軟正黑體"/>
                <w:szCs w:val="22"/>
              </w:rPr>
              <w:t xml:space="preserve"> </w:t>
            </w:r>
            <w:r w:rsidRPr="009A743A">
              <w:rPr>
                <w:rFonts w:ascii="微軟正黑體" w:eastAsia="微軟正黑體" w:hAnsi="微軟正黑體" w:hint="eastAsia"/>
                <w:szCs w:val="22"/>
              </w:rPr>
              <w:t>學科議題組(游婷雅講師)</w:t>
            </w:r>
          </w:p>
        </w:tc>
      </w:tr>
      <w:tr w:rsidR="00FF40AE" w:rsidRPr="000C2617" w:rsidTr="009A743A">
        <w:tc>
          <w:tcPr>
            <w:tcW w:w="2122" w:type="dxa"/>
            <w:vMerge w:val="restart"/>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1</w:t>
            </w:r>
            <w:r w:rsidRPr="009A743A">
              <w:rPr>
                <w:rFonts w:ascii="微軟正黑體" w:eastAsia="微軟正黑體" w:hAnsi="微軟正黑體"/>
                <w:szCs w:val="22"/>
              </w:rPr>
              <w:t>0:00-10:50</w:t>
            </w:r>
          </w:p>
        </w:tc>
        <w:tc>
          <w:tcPr>
            <w:tcW w:w="2835" w:type="dxa"/>
            <w:vMerge w:val="restart"/>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多閱讀策略的自主學習(教學設計實作)</w:t>
            </w:r>
          </w:p>
        </w:tc>
        <w:tc>
          <w:tcPr>
            <w:tcW w:w="3339" w:type="dxa"/>
            <w:shd w:val="clear" w:color="auto" w:fill="auto"/>
          </w:tcPr>
          <w:p w:rsidR="00FF40AE" w:rsidRPr="009A743A" w:rsidRDefault="00FF40AE" w:rsidP="009A743A">
            <w:pPr>
              <w:adjustRightInd w:val="0"/>
              <w:snapToGrid w:val="0"/>
              <w:rPr>
                <w:rFonts w:ascii="微軟正黑體" w:eastAsia="微軟正黑體" w:hAnsi="微軟正黑體"/>
                <w:szCs w:val="22"/>
              </w:rPr>
            </w:pPr>
            <w:r w:rsidRPr="009A743A">
              <w:rPr>
                <w:rFonts w:ascii="微軟正黑體" w:eastAsia="微軟正黑體" w:hAnsi="微軟正黑體" w:hint="eastAsia"/>
                <w:szCs w:val="22"/>
              </w:rPr>
              <w:t>A</w:t>
            </w:r>
            <w:r w:rsidRPr="009A743A">
              <w:rPr>
                <w:rFonts w:ascii="微軟正黑體" w:eastAsia="微軟正黑體" w:hAnsi="微軟正黑體"/>
                <w:szCs w:val="22"/>
              </w:rPr>
              <w:t xml:space="preserve"> </w:t>
            </w:r>
            <w:r w:rsidRPr="009A743A">
              <w:rPr>
                <w:rFonts w:ascii="微軟正黑體" w:eastAsia="微軟正黑體" w:hAnsi="微軟正黑體" w:hint="eastAsia"/>
                <w:szCs w:val="22"/>
              </w:rPr>
              <w:t>低年級組(陳明蕾教授)</w:t>
            </w:r>
          </w:p>
        </w:tc>
      </w:tr>
      <w:tr w:rsidR="00FF40AE" w:rsidRPr="000C2617" w:rsidTr="009A743A">
        <w:tc>
          <w:tcPr>
            <w:tcW w:w="2122" w:type="dxa"/>
            <w:vMerge/>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p>
        </w:tc>
        <w:tc>
          <w:tcPr>
            <w:tcW w:w="2835" w:type="dxa"/>
            <w:vMerge/>
            <w:shd w:val="clear" w:color="auto" w:fill="auto"/>
          </w:tcPr>
          <w:p w:rsidR="00FF40AE" w:rsidRPr="009A743A" w:rsidRDefault="00FF40AE" w:rsidP="009A743A">
            <w:pPr>
              <w:adjustRightInd w:val="0"/>
              <w:snapToGrid w:val="0"/>
              <w:jc w:val="center"/>
              <w:rPr>
                <w:rFonts w:ascii="微軟正黑體" w:eastAsia="微軟正黑體" w:hAnsi="微軟正黑體"/>
                <w:szCs w:val="22"/>
              </w:rPr>
            </w:pPr>
          </w:p>
        </w:tc>
        <w:tc>
          <w:tcPr>
            <w:tcW w:w="3339" w:type="dxa"/>
            <w:shd w:val="clear" w:color="auto" w:fill="auto"/>
          </w:tcPr>
          <w:p w:rsidR="00FF40AE" w:rsidRPr="009A743A" w:rsidRDefault="00FF40AE" w:rsidP="009A743A">
            <w:pPr>
              <w:adjustRightInd w:val="0"/>
              <w:snapToGrid w:val="0"/>
              <w:rPr>
                <w:rFonts w:ascii="微軟正黑體" w:eastAsia="微軟正黑體" w:hAnsi="微軟正黑體"/>
                <w:szCs w:val="22"/>
              </w:rPr>
            </w:pPr>
            <w:r w:rsidRPr="009A743A">
              <w:rPr>
                <w:rFonts w:ascii="微軟正黑體" w:eastAsia="微軟正黑體" w:hAnsi="微軟正黑體" w:hint="eastAsia"/>
                <w:szCs w:val="22"/>
              </w:rPr>
              <w:t>B</w:t>
            </w:r>
            <w:r w:rsidRPr="009A743A">
              <w:rPr>
                <w:rFonts w:ascii="微軟正黑體" w:eastAsia="微軟正黑體" w:hAnsi="微軟正黑體"/>
                <w:szCs w:val="22"/>
              </w:rPr>
              <w:t xml:space="preserve"> </w:t>
            </w:r>
            <w:r w:rsidRPr="009A743A">
              <w:rPr>
                <w:rFonts w:ascii="微軟正黑體" w:eastAsia="微軟正黑體" w:hAnsi="微軟正黑體" w:hint="eastAsia"/>
                <w:szCs w:val="22"/>
              </w:rPr>
              <w:t>中高年級組(許淑玫校長)</w:t>
            </w:r>
          </w:p>
        </w:tc>
      </w:tr>
      <w:tr w:rsidR="00FF40AE" w:rsidRPr="000C2617" w:rsidTr="009A743A">
        <w:tc>
          <w:tcPr>
            <w:tcW w:w="2122" w:type="dxa"/>
            <w:vMerge/>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p>
        </w:tc>
        <w:tc>
          <w:tcPr>
            <w:tcW w:w="2835" w:type="dxa"/>
            <w:vMerge/>
            <w:shd w:val="clear" w:color="auto" w:fill="auto"/>
          </w:tcPr>
          <w:p w:rsidR="00FF40AE" w:rsidRPr="009A743A" w:rsidRDefault="00FF40AE" w:rsidP="009A743A">
            <w:pPr>
              <w:adjustRightInd w:val="0"/>
              <w:snapToGrid w:val="0"/>
              <w:jc w:val="center"/>
              <w:rPr>
                <w:rFonts w:ascii="微軟正黑體" w:eastAsia="微軟正黑體" w:hAnsi="微軟正黑體"/>
                <w:szCs w:val="22"/>
              </w:rPr>
            </w:pPr>
          </w:p>
        </w:tc>
        <w:tc>
          <w:tcPr>
            <w:tcW w:w="3339" w:type="dxa"/>
            <w:shd w:val="clear" w:color="auto" w:fill="auto"/>
          </w:tcPr>
          <w:p w:rsidR="00FF40AE" w:rsidRPr="009A743A" w:rsidRDefault="00FF40AE" w:rsidP="009A743A">
            <w:pPr>
              <w:adjustRightInd w:val="0"/>
              <w:snapToGrid w:val="0"/>
              <w:rPr>
                <w:rFonts w:ascii="微軟正黑體" w:eastAsia="微軟正黑體" w:hAnsi="微軟正黑體"/>
                <w:szCs w:val="22"/>
              </w:rPr>
            </w:pPr>
            <w:r w:rsidRPr="009A743A">
              <w:rPr>
                <w:rFonts w:ascii="微軟正黑體" w:eastAsia="微軟正黑體" w:hAnsi="微軟正黑體" w:hint="eastAsia"/>
                <w:szCs w:val="22"/>
              </w:rPr>
              <w:t>C</w:t>
            </w:r>
            <w:r w:rsidRPr="009A743A">
              <w:rPr>
                <w:rFonts w:ascii="微軟正黑體" w:eastAsia="微軟正黑體" w:hAnsi="微軟正黑體"/>
                <w:szCs w:val="22"/>
              </w:rPr>
              <w:t xml:space="preserve"> </w:t>
            </w:r>
            <w:r w:rsidRPr="009A743A">
              <w:rPr>
                <w:rFonts w:ascii="微軟正黑體" w:eastAsia="微軟正黑體" w:hAnsi="微軟正黑體" w:hint="eastAsia"/>
                <w:szCs w:val="22"/>
              </w:rPr>
              <w:t>學科議題組(游婷雅講師)</w:t>
            </w:r>
          </w:p>
        </w:tc>
      </w:tr>
      <w:tr w:rsidR="00FF40AE" w:rsidRPr="000C2617" w:rsidTr="009A743A">
        <w:tc>
          <w:tcPr>
            <w:tcW w:w="2122" w:type="dxa"/>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1</w:t>
            </w:r>
            <w:r w:rsidRPr="009A743A">
              <w:rPr>
                <w:rFonts w:ascii="微軟正黑體" w:eastAsia="微軟正黑體" w:hAnsi="微軟正黑體"/>
                <w:szCs w:val="22"/>
              </w:rPr>
              <w:t>0:50-11:10</w:t>
            </w:r>
          </w:p>
        </w:tc>
        <w:tc>
          <w:tcPr>
            <w:tcW w:w="6174" w:type="dxa"/>
            <w:gridSpan w:val="2"/>
            <w:shd w:val="clear" w:color="auto" w:fill="auto"/>
          </w:tcPr>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B</w:t>
            </w:r>
            <w:r w:rsidRPr="009A743A">
              <w:rPr>
                <w:rFonts w:ascii="微軟正黑體" w:eastAsia="微軟正黑體" w:hAnsi="微軟正黑體"/>
                <w:szCs w:val="22"/>
              </w:rPr>
              <w:t>reak</w:t>
            </w:r>
          </w:p>
        </w:tc>
      </w:tr>
      <w:tr w:rsidR="00FF40AE" w:rsidRPr="000C2617" w:rsidTr="009A743A">
        <w:tc>
          <w:tcPr>
            <w:tcW w:w="2122" w:type="dxa"/>
            <w:vMerge w:val="restart"/>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1</w:t>
            </w:r>
            <w:r w:rsidRPr="009A743A">
              <w:rPr>
                <w:rFonts w:ascii="微軟正黑體" w:eastAsia="微軟正黑體" w:hAnsi="微軟正黑體"/>
                <w:szCs w:val="22"/>
              </w:rPr>
              <w:t>1:10-12:00</w:t>
            </w:r>
          </w:p>
        </w:tc>
        <w:tc>
          <w:tcPr>
            <w:tcW w:w="2835" w:type="dxa"/>
            <w:vMerge w:val="restart"/>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多閱讀策略的自主學習(教學設計實作)</w:t>
            </w:r>
          </w:p>
        </w:tc>
        <w:tc>
          <w:tcPr>
            <w:tcW w:w="3339" w:type="dxa"/>
            <w:shd w:val="clear" w:color="auto" w:fill="auto"/>
          </w:tcPr>
          <w:p w:rsidR="00FF40AE" w:rsidRPr="009A743A" w:rsidRDefault="00FF40AE" w:rsidP="009A743A">
            <w:pPr>
              <w:adjustRightInd w:val="0"/>
              <w:snapToGrid w:val="0"/>
              <w:rPr>
                <w:rFonts w:ascii="微軟正黑體" w:eastAsia="微軟正黑體" w:hAnsi="微軟正黑體"/>
                <w:szCs w:val="22"/>
              </w:rPr>
            </w:pPr>
            <w:r w:rsidRPr="009A743A">
              <w:rPr>
                <w:rFonts w:ascii="微軟正黑體" w:eastAsia="微軟正黑體" w:hAnsi="微軟正黑體" w:hint="eastAsia"/>
                <w:szCs w:val="22"/>
              </w:rPr>
              <w:t>A</w:t>
            </w:r>
            <w:r w:rsidRPr="009A743A">
              <w:rPr>
                <w:rFonts w:ascii="微軟正黑體" w:eastAsia="微軟正黑體" w:hAnsi="微軟正黑體"/>
                <w:szCs w:val="22"/>
              </w:rPr>
              <w:t xml:space="preserve"> </w:t>
            </w:r>
            <w:r w:rsidRPr="009A743A">
              <w:rPr>
                <w:rFonts w:ascii="微軟正黑體" w:eastAsia="微軟正黑體" w:hAnsi="微軟正黑體" w:hint="eastAsia"/>
                <w:szCs w:val="22"/>
              </w:rPr>
              <w:t>低年級組(陳明蕾教授)</w:t>
            </w:r>
          </w:p>
        </w:tc>
      </w:tr>
      <w:tr w:rsidR="00FF40AE" w:rsidRPr="000C2617" w:rsidTr="009A743A">
        <w:tc>
          <w:tcPr>
            <w:tcW w:w="2122" w:type="dxa"/>
            <w:vMerge/>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p>
        </w:tc>
        <w:tc>
          <w:tcPr>
            <w:tcW w:w="2835" w:type="dxa"/>
            <w:vMerge/>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p>
        </w:tc>
        <w:tc>
          <w:tcPr>
            <w:tcW w:w="3339" w:type="dxa"/>
            <w:shd w:val="clear" w:color="auto" w:fill="auto"/>
          </w:tcPr>
          <w:p w:rsidR="00FF40AE" w:rsidRPr="009A743A" w:rsidRDefault="00FF40AE" w:rsidP="009A743A">
            <w:pPr>
              <w:adjustRightInd w:val="0"/>
              <w:snapToGrid w:val="0"/>
              <w:rPr>
                <w:rFonts w:ascii="微軟正黑體" w:eastAsia="微軟正黑體" w:hAnsi="微軟正黑體"/>
                <w:szCs w:val="22"/>
              </w:rPr>
            </w:pPr>
            <w:r w:rsidRPr="009A743A">
              <w:rPr>
                <w:rFonts w:ascii="微軟正黑體" w:eastAsia="微軟正黑體" w:hAnsi="微軟正黑體" w:hint="eastAsia"/>
                <w:szCs w:val="22"/>
              </w:rPr>
              <w:t>B</w:t>
            </w:r>
            <w:r w:rsidRPr="009A743A">
              <w:rPr>
                <w:rFonts w:ascii="微軟正黑體" w:eastAsia="微軟正黑體" w:hAnsi="微軟正黑體"/>
                <w:szCs w:val="22"/>
              </w:rPr>
              <w:t xml:space="preserve"> </w:t>
            </w:r>
            <w:r w:rsidRPr="009A743A">
              <w:rPr>
                <w:rFonts w:ascii="微軟正黑體" w:eastAsia="微軟正黑體" w:hAnsi="微軟正黑體" w:hint="eastAsia"/>
                <w:szCs w:val="22"/>
              </w:rPr>
              <w:t>中高年級組(許淑玫校長)</w:t>
            </w:r>
          </w:p>
        </w:tc>
      </w:tr>
      <w:tr w:rsidR="00FF40AE" w:rsidRPr="000C2617" w:rsidTr="009A743A">
        <w:tc>
          <w:tcPr>
            <w:tcW w:w="2122" w:type="dxa"/>
            <w:vMerge/>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p>
        </w:tc>
        <w:tc>
          <w:tcPr>
            <w:tcW w:w="2835" w:type="dxa"/>
            <w:vMerge/>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p>
        </w:tc>
        <w:tc>
          <w:tcPr>
            <w:tcW w:w="3339" w:type="dxa"/>
            <w:shd w:val="clear" w:color="auto" w:fill="auto"/>
          </w:tcPr>
          <w:p w:rsidR="00FF40AE" w:rsidRPr="009A743A" w:rsidRDefault="00FF40AE" w:rsidP="009A743A">
            <w:pPr>
              <w:adjustRightInd w:val="0"/>
              <w:snapToGrid w:val="0"/>
              <w:rPr>
                <w:rFonts w:ascii="微軟正黑體" w:eastAsia="微軟正黑體" w:hAnsi="微軟正黑體"/>
                <w:szCs w:val="22"/>
              </w:rPr>
            </w:pPr>
            <w:r w:rsidRPr="009A743A">
              <w:rPr>
                <w:rFonts w:ascii="微軟正黑體" w:eastAsia="微軟正黑體" w:hAnsi="微軟正黑體" w:hint="eastAsia"/>
                <w:szCs w:val="22"/>
              </w:rPr>
              <w:t>C</w:t>
            </w:r>
            <w:r w:rsidRPr="009A743A">
              <w:rPr>
                <w:rFonts w:ascii="微軟正黑體" w:eastAsia="微軟正黑體" w:hAnsi="微軟正黑體"/>
                <w:szCs w:val="22"/>
              </w:rPr>
              <w:t xml:space="preserve"> </w:t>
            </w:r>
            <w:r w:rsidRPr="009A743A">
              <w:rPr>
                <w:rFonts w:ascii="微軟正黑體" w:eastAsia="微軟正黑體" w:hAnsi="微軟正黑體" w:hint="eastAsia"/>
                <w:szCs w:val="22"/>
              </w:rPr>
              <w:t>學科議題組(游婷雅講師)</w:t>
            </w:r>
          </w:p>
        </w:tc>
      </w:tr>
      <w:tr w:rsidR="00FF40AE" w:rsidRPr="000C2617" w:rsidTr="009A743A">
        <w:tc>
          <w:tcPr>
            <w:tcW w:w="2122" w:type="dxa"/>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1</w:t>
            </w:r>
            <w:r w:rsidRPr="009A743A">
              <w:rPr>
                <w:rFonts w:ascii="微軟正黑體" w:eastAsia="微軟正黑體" w:hAnsi="微軟正黑體"/>
                <w:szCs w:val="22"/>
              </w:rPr>
              <w:t>2:00-1:00</w:t>
            </w:r>
          </w:p>
        </w:tc>
        <w:tc>
          <w:tcPr>
            <w:tcW w:w="6174" w:type="dxa"/>
            <w:gridSpan w:val="2"/>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午餐</w:t>
            </w:r>
          </w:p>
        </w:tc>
      </w:tr>
      <w:tr w:rsidR="00FF40AE" w:rsidRPr="000C2617" w:rsidTr="009A743A">
        <w:tc>
          <w:tcPr>
            <w:tcW w:w="2122" w:type="dxa"/>
            <w:vMerge w:val="restart"/>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1</w:t>
            </w:r>
            <w:r w:rsidRPr="009A743A">
              <w:rPr>
                <w:rFonts w:ascii="微軟正黑體" w:eastAsia="微軟正黑體" w:hAnsi="微軟正黑體"/>
                <w:szCs w:val="22"/>
              </w:rPr>
              <w:t>:00-1:50</w:t>
            </w:r>
          </w:p>
        </w:tc>
        <w:tc>
          <w:tcPr>
            <w:tcW w:w="2835" w:type="dxa"/>
            <w:vMerge w:val="restart"/>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讀寫平衡的語文素養</w:t>
            </w:r>
          </w:p>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(教學設計實作)</w:t>
            </w:r>
          </w:p>
        </w:tc>
        <w:tc>
          <w:tcPr>
            <w:tcW w:w="3339" w:type="dxa"/>
            <w:shd w:val="clear" w:color="auto" w:fill="auto"/>
          </w:tcPr>
          <w:p w:rsidR="00FF40AE" w:rsidRPr="009A743A" w:rsidRDefault="00FF40AE" w:rsidP="009A743A">
            <w:pPr>
              <w:adjustRightInd w:val="0"/>
              <w:snapToGrid w:val="0"/>
              <w:rPr>
                <w:rFonts w:ascii="微軟正黑體" w:eastAsia="微軟正黑體" w:hAnsi="微軟正黑體"/>
                <w:szCs w:val="22"/>
              </w:rPr>
            </w:pPr>
            <w:r w:rsidRPr="009A743A">
              <w:rPr>
                <w:rFonts w:ascii="微軟正黑體" w:eastAsia="微軟正黑體" w:hAnsi="微軟正黑體" w:hint="eastAsia"/>
                <w:szCs w:val="22"/>
              </w:rPr>
              <w:t>A</w:t>
            </w:r>
            <w:r w:rsidRPr="009A743A">
              <w:rPr>
                <w:rFonts w:ascii="微軟正黑體" w:eastAsia="微軟正黑體" w:hAnsi="微軟正黑體"/>
                <w:szCs w:val="22"/>
              </w:rPr>
              <w:t xml:space="preserve"> </w:t>
            </w:r>
            <w:r w:rsidRPr="009A743A">
              <w:rPr>
                <w:rFonts w:ascii="微軟正黑體" w:eastAsia="微軟正黑體" w:hAnsi="微軟正黑體" w:hint="eastAsia"/>
                <w:szCs w:val="22"/>
              </w:rPr>
              <w:t>低年級組(陳明蕾教授)</w:t>
            </w:r>
          </w:p>
        </w:tc>
      </w:tr>
      <w:tr w:rsidR="00FF40AE" w:rsidRPr="000C2617" w:rsidTr="009A743A">
        <w:tc>
          <w:tcPr>
            <w:tcW w:w="2122" w:type="dxa"/>
            <w:vMerge/>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p>
        </w:tc>
        <w:tc>
          <w:tcPr>
            <w:tcW w:w="2835" w:type="dxa"/>
            <w:vMerge/>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p>
        </w:tc>
        <w:tc>
          <w:tcPr>
            <w:tcW w:w="3339" w:type="dxa"/>
            <w:shd w:val="clear" w:color="auto" w:fill="auto"/>
          </w:tcPr>
          <w:p w:rsidR="00FF40AE" w:rsidRPr="009A743A" w:rsidRDefault="00FF40AE" w:rsidP="009A743A">
            <w:pPr>
              <w:adjustRightInd w:val="0"/>
              <w:snapToGrid w:val="0"/>
              <w:rPr>
                <w:rFonts w:ascii="微軟正黑體" w:eastAsia="微軟正黑體" w:hAnsi="微軟正黑體"/>
                <w:szCs w:val="22"/>
              </w:rPr>
            </w:pPr>
            <w:r w:rsidRPr="009A743A">
              <w:rPr>
                <w:rFonts w:ascii="微軟正黑體" w:eastAsia="微軟正黑體" w:hAnsi="微軟正黑體" w:hint="eastAsia"/>
                <w:szCs w:val="22"/>
              </w:rPr>
              <w:t>B</w:t>
            </w:r>
            <w:r w:rsidRPr="009A743A">
              <w:rPr>
                <w:rFonts w:ascii="微軟正黑體" w:eastAsia="微軟正黑體" w:hAnsi="微軟正黑體"/>
                <w:szCs w:val="22"/>
              </w:rPr>
              <w:t xml:space="preserve"> </w:t>
            </w:r>
            <w:r w:rsidRPr="009A743A">
              <w:rPr>
                <w:rFonts w:ascii="微軟正黑體" w:eastAsia="微軟正黑體" w:hAnsi="微軟正黑體" w:hint="eastAsia"/>
                <w:szCs w:val="22"/>
              </w:rPr>
              <w:t>中高年級組(許淑玫校長)</w:t>
            </w:r>
          </w:p>
        </w:tc>
      </w:tr>
      <w:tr w:rsidR="00FF40AE" w:rsidRPr="000C2617" w:rsidTr="009A743A">
        <w:tc>
          <w:tcPr>
            <w:tcW w:w="2122" w:type="dxa"/>
            <w:vMerge/>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p>
        </w:tc>
        <w:tc>
          <w:tcPr>
            <w:tcW w:w="2835" w:type="dxa"/>
            <w:vMerge/>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p>
        </w:tc>
        <w:tc>
          <w:tcPr>
            <w:tcW w:w="3339" w:type="dxa"/>
            <w:shd w:val="clear" w:color="auto" w:fill="auto"/>
          </w:tcPr>
          <w:p w:rsidR="00FF40AE" w:rsidRPr="009A743A" w:rsidRDefault="00FF40AE" w:rsidP="009A743A">
            <w:pPr>
              <w:adjustRightInd w:val="0"/>
              <w:snapToGrid w:val="0"/>
              <w:rPr>
                <w:rFonts w:ascii="微軟正黑體" w:eastAsia="微軟正黑體" w:hAnsi="微軟正黑體"/>
                <w:szCs w:val="22"/>
              </w:rPr>
            </w:pPr>
            <w:r w:rsidRPr="009A743A">
              <w:rPr>
                <w:rFonts w:ascii="微軟正黑體" w:eastAsia="微軟正黑體" w:hAnsi="微軟正黑體" w:hint="eastAsia"/>
                <w:szCs w:val="22"/>
              </w:rPr>
              <w:t>C</w:t>
            </w:r>
            <w:r w:rsidRPr="009A743A">
              <w:rPr>
                <w:rFonts w:ascii="微軟正黑體" w:eastAsia="微軟正黑體" w:hAnsi="微軟正黑體"/>
                <w:szCs w:val="22"/>
              </w:rPr>
              <w:t xml:space="preserve"> </w:t>
            </w:r>
            <w:r w:rsidRPr="009A743A">
              <w:rPr>
                <w:rFonts w:ascii="微軟正黑體" w:eastAsia="微軟正黑體" w:hAnsi="微軟正黑體" w:hint="eastAsia"/>
                <w:szCs w:val="22"/>
              </w:rPr>
              <w:t>學科議題組(游婷雅講師)</w:t>
            </w:r>
          </w:p>
        </w:tc>
      </w:tr>
      <w:tr w:rsidR="00FF40AE" w:rsidRPr="000C2617" w:rsidTr="009A743A">
        <w:tc>
          <w:tcPr>
            <w:tcW w:w="2122" w:type="dxa"/>
            <w:vMerge w:val="restart"/>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1</w:t>
            </w:r>
            <w:r w:rsidRPr="009A743A">
              <w:rPr>
                <w:rFonts w:ascii="微軟正黑體" w:eastAsia="微軟正黑體" w:hAnsi="微軟正黑體"/>
                <w:szCs w:val="22"/>
              </w:rPr>
              <w:t>:50-2:40</w:t>
            </w:r>
          </w:p>
        </w:tc>
        <w:tc>
          <w:tcPr>
            <w:tcW w:w="2835" w:type="dxa"/>
            <w:vMerge w:val="restart"/>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讀寫平衡的語文素養</w:t>
            </w:r>
          </w:p>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(教學設計實作)</w:t>
            </w:r>
          </w:p>
        </w:tc>
        <w:tc>
          <w:tcPr>
            <w:tcW w:w="3339" w:type="dxa"/>
            <w:shd w:val="clear" w:color="auto" w:fill="auto"/>
          </w:tcPr>
          <w:p w:rsidR="00FF40AE" w:rsidRPr="009A743A" w:rsidRDefault="00FF40AE" w:rsidP="009A743A">
            <w:pPr>
              <w:adjustRightInd w:val="0"/>
              <w:snapToGrid w:val="0"/>
              <w:rPr>
                <w:rFonts w:ascii="微軟正黑體" w:eastAsia="微軟正黑體" w:hAnsi="微軟正黑體"/>
                <w:szCs w:val="22"/>
              </w:rPr>
            </w:pPr>
            <w:r w:rsidRPr="009A743A">
              <w:rPr>
                <w:rFonts w:ascii="微軟正黑體" w:eastAsia="微軟正黑體" w:hAnsi="微軟正黑體" w:hint="eastAsia"/>
                <w:szCs w:val="22"/>
              </w:rPr>
              <w:t>A</w:t>
            </w:r>
            <w:r w:rsidRPr="009A743A">
              <w:rPr>
                <w:rFonts w:ascii="微軟正黑體" w:eastAsia="微軟正黑體" w:hAnsi="微軟正黑體"/>
                <w:szCs w:val="22"/>
              </w:rPr>
              <w:t xml:space="preserve"> </w:t>
            </w:r>
            <w:r w:rsidRPr="009A743A">
              <w:rPr>
                <w:rFonts w:ascii="微軟正黑體" w:eastAsia="微軟正黑體" w:hAnsi="微軟正黑體" w:hint="eastAsia"/>
                <w:szCs w:val="22"/>
              </w:rPr>
              <w:t>低年級組(陳明蕾教授)</w:t>
            </w:r>
          </w:p>
        </w:tc>
      </w:tr>
      <w:tr w:rsidR="00FF40AE" w:rsidRPr="000C2617" w:rsidTr="009A743A">
        <w:tc>
          <w:tcPr>
            <w:tcW w:w="2122" w:type="dxa"/>
            <w:vMerge/>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p>
        </w:tc>
        <w:tc>
          <w:tcPr>
            <w:tcW w:w="2835" w:type="dxa"/>
            <w:vMerge/>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p>
        </w:tc>
        <w:tc>
          <w:tcPr>
            <w:tcW w:w="3339" w:type="dxa"/>
            <w:shd w:val="clear" w:color="auto" w:fill="auto"/>
          </w:tcPr>
          <w:p w:rsidR="00FF40AE" w:rsidRPr="009A743A" w:rsidRDefault="00FF40AE" w:rsidP="009A743A">
            <w:pPr>
              <w:adjustRightInd w:val="0"/>
              <w:snapToGrid w:val="0"/>
              <w:rPr>
                <w:rFonts w:ascii="微軟正黑體" w:eastAsia="微軟正黑體" w:hAnsi="微軟正黑體"/>
                <w:szCs w:val="22"/>
              </w:rPr>
            </w:pPr>
            <w:r w:rsidRPr="009A743A">
              <w:rPr>
                <w:rFonts w:ascii="微軟正黑體" w:eastAsia="微軟正黑體" w:hAnsi="微軟正黑體" w:hint="eastAsia"/>
                <w:szCs w:val="22"/>
              </w:rPr>
              <w:t>B</w:t>
            </w:r>
            <w:r w:rsidRPr="009A743A">
              <w:rPr>
                <w:rFonts w:ascii="微軟正黑體" w:eastAsia="微軟正黑體" w:hAnsi="微軟正黑體"/>
                <w:szCs w:val="22"/>
              </w:rPr>
              <w:t xml:space="preserve"> </w:t>
            </w:r>
            <w:r w:rsidRPr="009A743A">
              <w:rPr>
                <w:rFonts w:ascii="微軟正黑體" w:eastAsia="微軟正黑體" w:hAnsi="微軟正黑體" w:hint="eastAsia"/>
                <w:szCs w:val="22"/>
              </w:rPr>
              <w:t>中高年級組(許淑玫校長)</w:t>
            </w:r>
          </w:p>
        </w:tc>
      </w:tr>
      <w:tr w:rsidR="00FF40AE" w:rsidRPr="000C2617" w:rsidTr="009A743A">
        <w:tc>
          <w:tcPr>
            <w:tcW w:w="2122" w:type="dxa"/>
            <w:vMerge/>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p>
        </w:tc>
        <w:tc>
          <w:tcPr>
            <w:tcW w:w="2835" w:type="dxa"/>
            <w:vMerge/>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p>
        </w:tc>
        <w:tc>
          <w:tcPr>
            <w:tcW w:w="3339" w:type="dxa"/>
            <w:shd w:val="clear" w:color="auto" w:fill="auto"/>
          </w:tcPr>
          <w:p w:rsidR="00FF40AE" w:rsidRPr="009A743A" w:rsidRDefault="00FF40AE" w:rsidP="009A743A">
            <w:pPr>
              <w:adjustRightInd w:val="0"/>
              <w:snapToGrid w:val="0"/>
              <w:rPr>
                <w:rFonts w:ascii="微軟正黑體" w:eastAsia="微軟正黑體" w:hAnsi="微軟正黑體"/>
                <w:szCs w:val="22"/>
              </w:rPr>
            </w:pPr>
            <w:r w:rsidRPr="009A743A">
              <w:rPr>
                <w:rFonts w:ascii="微軟正黑體" w:eastAsia="微軟正黑體" w:hAnsi="微軟正黑體" w:hint="eastAsia"/>
                <w:szCs w:val="22"/>
              </w:rPr>
              <w:t>C</w:t>
            </w:r>
            <w:r w:rsidRPr="009A743A">
              <w:rPr>
                <w:rFonts w:ascii="微軟正黑體" w:eastAsia="微軟正黑體" w:hAnsi="微軟正黑體"/>
                <w:szCs w:val="22"/>
              </w:rPr>
              <w:t xml:space="preserve"> </w:t>
            </w:r>
            <w:r w:rsidRPr="009A743A">
              <w:rPr>
                <w:rFonts w:ascii="微軟正黑體" w:eastAsia="微軟正黑體" w:hAnsi="微軟正黑體" w:hint="eastAsia"/>
                <w:szCs w:val="22"/>
              </w:rPr>
              <w:t>學科議題組(游婷雅講師)</w:t>
            </w:r>
          </w:p>
        </w:tc>
      </w:tr>
      <w:tr w:rsidR="00FF40AE" w:rsidRPr="000C2617" w:rsidTr="009A743A">
        <w:tc>
          <w:tcPr>
            <w:tcW w:w="2122" w:type="dxa"/>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2</w:t>
            </w:r>
            <w:r w:rsidRPr="009A743A">
              <w:rPr>
                <w:rFonts w:ascii="微軟正黑體" w:eastAsia="微軟正黑體" w:hAnsi="微軟正黑體"/>
                <w:szCs w:val="22"/>
              </w:rPr>
              <w:t>:40-3:00</w:t>
            </w:r>
          </w:p>
        </w:tc>
        <w:tc>
          <w:tcPr>
            <w:tcW w:w="6174" w:type="dxa"/>
            <w:gridSpan w:val="2"/>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B</w:t>
            </w:r>
            <w:r w:rsidRPr="009A743A">
              <w:rPr>
                <w:rFonts w:ascii="微軟正黑體" w:eastAsia="微軟正黑體" w:hAnsi="微軟正黑體"/>
                <w:szCs w:val="22"/>
              </w:rPr>
              <w:t>reak</w:t>
            </w:r>
          </w:p>
        </w:tc>
      </w:tr>
      <w:tr w:rsidR="00FF40AE" w:rsidRPr="000C2617" w:rsidTr="009A743A">
        <w:tc>
          <w:tcPr>
            <w:tcW w:w="2122" w:type="dxa"/>
            <w:vMerge w:val="restart"/>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3</w:t>
            </w:r>
            <w:r w:rsidRPr="009A743A">
              <w:rPr>
                <w:rFonts w:ascii="微軟正黑體" w:eastAsia="微軟正黑體" w:hAnsi="微軟正黑體"/>
                <w:szCs w:val="22"/>
              </w:rPr>
              <w:t>:00-3:50</w:t>
            </w:r>
          </w:p>
        </w:tc>
        <w:tc>
          <w:tcPr>
            <w:tcW w:w="2835" w:type="dxa"/>
            <w:vMerge w:val="restart"/>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讀寫平衡的語文素養</w:t>
            </w:r>
          </w:p>
          <w:p w:rsidR="00FF40AE" w:rsidRPr="009A743A" w:rsidRDefault="00FF40AE" w:rsidP="009A743A">
            <w:pPr>
              <w:adjustRightInd w:val="0"/>
              <w:snapToGrid w:val="0"/>
              <w:jc w:val="center"/>
              <w:rPr>
                <w:rFonts w:ascii="微軟正黑體" w:eastAsia="微軟正黑體" w:hAnsi="微軟正黑體"/>
                <w:szCs w:val="22"/>
              </w:rPr>
            </w:pPr>
            <w:r w:rsidRPr="009A743A">
              <w:rPr>
                <w:rFonts w:ascii="微軟正黑體" w:eastAsia="微軟正黑體" w:hAnsi="微軟正黑體" w:hint="eastAsia"/>
                <w:szCs w:val="22"/>
              </w:rPr>
              <w:t>(教學設計實作)</w:t>
            </w:r>
          </w:p>
        </w:tc>
        <w:tc>
          <w:tcPr>
            <w:tcW w:w="3339" w:type="dxa"/>
            <w:shd w:val="clear" w:color="auto" w:fill="auto"/>
          </w:tcPr>
          <w:p w:rsidR="00FF40AE" w:rsidRPr="009A743A" w:rsidRDefault="00FF40AE" w:rsidP="009A743A">
            <w:pPr>
              <w:adjustRightInd w:val="0"/>
              <w:snapToGrid w:val="0"/>
              <w:rPr>
                <w:rFonts w:ascii="微軟正黑體" w:eastAsia="微軟正黑體" w:hAnsi="微軟正黑體"/>
                <w:szCs w:val="22"/>
              </w:rPr>
            </w:pPr>
            <w:r w:rsidRPr="009A743A">
              <w:rPr>
                <w:rFonts w:ascii="微軟正黑體" w:eastAsia="微軟正黑體" w:hAnsi="微軟正黑體" w:hint="eastAsia"/>
                <w:szCs w:val="22"/>
              </w:rPr>
              <w:t>A</w:t>
            </w:r>
            <w:r w:rsidRPr="009A743A">
              <w:rPr>
                <w:rFonts w:ascii="微軟正黑體" w:eastAsia="微軟正黑體" w:hAnsi="微軟正黑體"/>
                <w:szCs w:val="22"/>
              </w:rPr>
              <w:t xml:space="preserve"> </w:t>
            </w:r>
            <w:r w:rsidRPr="009A743A">
              <w:rPr>
                <w:rFonts w:ascii="微軟正黑體" w:eastAsia="微軟正黑體" w:hAnsi="微軟正黑體" w:hint="eastAsia"/>
                <w:szCs w:val="22"/>
              </w:rPr>
              <w:t>低年級組(陳明蕾教授)</w:t>
            </w:r>
          </w:p>
        </w:tc>
      </w:tr>
      <w:tr w:rsidR="00FF40AE" w:rsidRPr="000C2617" w:rsidTr="009A743A">
        <w:tc>
          <w:tcPr>
            <w:tcW w:w="2122" w:type="dxa"/>
            <w:vMerge/>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p>
        </w:tc>
        <w:tc>
          <w:tcPr>
            <w:tcW w:w="2835" w:type="dxa"/>
            <w:vMerge/>
            <w:shd w:val="clear" w:color="auto" w:fill="auto"/>
          </w:tcPr>
          <w:p w:rsidR="00FF40AE" w:rsidRPr="009A743A" w:rsidRDefault="00FF40AE" w:rsidP="009A743A">
            <w:pPr>
              <w:adjustRightInd w:val="0"/>
              <w:snapToGrid w:val="0"/>
              <w:rPr>
                <w:rFonts w:ascii="微軟正黑體" w:eastAsia="微軟正黑體" w:hAnsi="微軟正黑體"/>
                <w:szCs w:val="22"/>
              </w:rPr>
            </w:pPr>
          </w:p>
        </w:tc>
        <w:tc>
          <w:tcPr>
            <w:tcW w:w="3339" w:type="dxa"/>
            <w:shd w:val="clear" w:color="auto" w:fill="auto"/>
          </w:tcPr>
          <w:p w:rsidR="00FF40AE" w:rsidRPr="009A743A" w:rsidRDefault="00FF40AE" w:rsidP="009A743A">
            <w:pPr>
              <w:adjustRightInd w:val="0"/>
              <w:snapToGrid w:val="0"/>
              <w:rPr>
                <w:rFonts w:ascii="微軟正黑體" w:eastAsia="微軟正黑體" w:hAnsi="微軟正黑體"/>
                <w:szCs w:val="22"/>
              </w:rPr>
            </w:pPr>
            <w:r w:rsidRPr="009A743A">
              <w:rPr>
                <w:rFonts w:ascii="微軟正黑體" w:eastAsia="微軟正黑體" w:hAnsi="微軟正黑體" w:hint="eastAsia"/>
                <w:szCs w:val="22"/>
              </w:rPr>
              <w:t>B</w:t>
            </w:r>
            <w:r w:rsidRPr="009A743A">
              <w:rPr>
                <w:rFonts w:ascii="微軟正黑體" w:eastAsia="微軟正黑體" w:hAnsi="微軟正黑體"/>
                <w:szCs w:val="22"/>
              </w:rPr>
              <w:t xml:space="preserve"> </w:t>
            </w:r>
            <w:r w:rsidRPr="009A743A">
              <w:rPr>
                <w:rFonts w:ascii="微軟正黑體" w:eastAsia="微軟正黑體" w:hAnsi="微軟正黑體" w:hint="eastAsia"/>
                <w:szCs w:val="22"/>
              </w:rPr>
              <w:t>中高年級組(許淑玫校長)</w:t>
            </w:r>
          </w:p>
        </w:tc>
      </w:tr>
      <w:tr w:rsidR="00FF40AE" w:rsidRPr="000C2617" w:rsidTr="009A743A">
        <w:tc>
          <w:tcPr>
            <w:tcW w:w="2122" w:type="dxa"/>
            <w:vMerge/>
            <w:shd w:val="clear" w:color="auto" w:fill="auto"/>
            <w:vAlign w:val="center"/>
          </w:tcPr>
          <w:p w:rsidR="00FF40AE" w:rsidRPr="009A743A" w:rsidRDefault="00FF40AE" w:rsidP="009A743A">
            <w:pPr>
              <w:adjustRightInd w:val="0"/>
              <w:snapToGrid w:val="0"/>
              <w:jc w:val="center"/>
              <w:rPr>
                <w:rFonts w:ascii="微軟正黑體" w:eastAsia="微軟正黑體" w:hAnsi="微軟正黑體"/>
                <w:szCs w:val="22"/>
              </w:rPr>
            </w:pPr>
          </w:p>
        </w:tc>
        <w:tc>
          <w:tcPr>
            <w:tcW w:w="2835" w:type="dxa"/>
            <w:vMerge/>
            <w:shd w:val="clear" w:color="auto" w:fill="auto"/>
          </w:tcPr>
          <w:p w:rsidR="00FF40AE" w:rsidRPr="009A743A" w:rsidRDefault="00FF40AE" w:rsidP="009A743A">
            <w:pPr>
              <w:adjustRightInd w:val="0"/>
              <w:snapToGrid w:val="0"/>
              <w:rPr>
                <w:rFonts w:ascii="微軟正黑體" w:eastAsia="微軟正黑體" w:hAnsi="微軟正黑體"/>
                <w:szCs w:val="22"/>
              </w:rPr>
            </w:pPr>
          </w:p>
        </w:tc>
        <w:tc>
          <w:tcPr>
            <w:tcW w:w="3339" w:type="dxa"/>
            <w:shd w:val="clear" w:color="auto" w:fill="auto"/>
          </w:tcPr>
          <w:p w:rsidR="00FF40AE" w:rsidRPr="009A743A" w:rsidRDefault="00FF40AE" w:rsidP="009A743A">
            <w:pPr>
              <w:adjustRightInd w:val="0"/>
              <w:snapToGrid w:val="0"/>
              <w:rPr>
                <w:rFonts w:ascii="微軟正黑體" w:eastAsia="微軟正黑體" w:hAnsi="微軟正黑體"/>
                <w:szCs w:val="22"/>
              </w:rPr>
            </w:pPr>
            <w:r w:rsidRPr="009A743A">
              <w:rPr>
                <w:rFonts w:ascii="微軟正黑體" w:eastAsia="微軟正黑體" w:hAnsi="微軟正黑體" w:hint="eastAsia"/>
                <w:szCs w:val="22"/>
              </w:rPr>
              <w:t>C</w:t>
            </w:r>
            <w:r w:rsidRPr="009A743A">
              <w:rPr>
                <w:rFonts w:ascii="微軟正黑體" w:eastAsia="微軟正黑體" w:hAnsi="微軟正黑體"/>
                <w:szCs w:val="22"/>
              </w:rPr>
              <w:t xml:space="preserve"> </w:t>
            </w:r>
            <w:r w:rsidRPr="009A743A">
              <w:rPr>
                <w:rFonts w:ascii="微軟正黑體" w:eastAsia="微軟正黑體" w:hAnsi="微軟正黑體" w:hint="eastAsia"/>
                <w:szCs w:val="22"/>
              </w:rPr>
              <w:t>學科議題組(游婷雅講師)</w:t>
            </w:r>
          </w:p>
        </w:tc>
      </w:tr>
    </w:tbl>
    <w:p w:rsidR="00FF40AE" w:rsidRPr="00FF40AE" w:rsidRDefault="00FF40AE" w:rsidP="004F50B2">
      <w:pPr>
        <w:snapToGrid w:val="0"/>
        <w:spacing w:before="50" w:after="50"/>
        <w:rPr>
          <w:rFonts w:ascii="標楷體" w:eastAsia="標楷體" w:hAnsi="標楷體" w:hint="eastAsia"/>
          <w:bCs/>
          <w:color w:val="000000"/>
        </w:rPr>
      </w:pPr>
    </w:p>
    <w:p w:rsidR="00F94881" w:rsidRDefault="00F94881" w:rsidP="0066694D">
      <w:pPr>
        <w:snapToGrid w:val="0"/>
        <w:jc w:val="center"/>
        <w:rPr>
          <w:rFonts w:ascii="標楷體" w:eastAsia="標楷體" w:hAnsi="標楷體" w:hint="eastAsia"/>
          <w:b/>
          <w:sz w:val="32"/>
          <w:szCs w:val="32"/>
        </w:rPr>
      </w:pPr>
    </w:p>
    <w:p w:rsidR="00873E90" w:rsidRPr="00F94881" w:rsidRDefault="00873E90"/>
    <w:sectPr w:rsidR="00873E90" w:rsidRPr="00F94881" w:rsidSect="00873E90">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07B8" w:rsidRDefault="00F807B8" w:rsidP="00BB062B">
      <w:r>
        <w:separator/>
      </w:r>
    </w:p>
  </w:endnote>
  <w:endnote w:type="continuationSeparator" w:id="0">
    <w:p w:rsidR="00F807B8" w:rsidRDefault="00F807B8" w:rsidP="00BB06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07B8" w:rsidRDefault="00F807B8" w:rsidP="00BB062B">
      <w:r>
        <w:separator/>
      </w:r>
    </w:p>
  </w:footnote>
  <w:footnote w:type="continuationSeparator" w:id="0">
    <w:p w:rsidR="00F807B8" w:rsidRDefault="00F807B8" w:rsidP="00BB06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94881"/>
    <w:rsid w:val="00014E62"/>
    <w:rsid w:val="00025A60"/>
    <w:rsid w:val="000313C9"/>
    <w:rsid w:val="00036F74"/>
    <w:rsid w:val="00042E1F"/>
    <w:rsid w:val="00087199"/>
    <w:rsid w:val="000B2F0D"/>
    <w:rsid w:val="000C0E35"/>
    <w:rsid w:val="000E36C5"/>
    <w:rsid w:val="000E77AA"/>
    <w:rsid w:val="000E7E2B"/>
    <w:rsid w:val="00114760"/>
    <w:rsid w:val="0012454D"/>
    <w:rsid w:val="00130529"/>
    <w:rsid w:val="00143C91"/>
    <w:rsid w:val="001821BD"/>
    <w:rsid w:val="001849B9"/>
    <w:rsid w:val="00197651"/>
    <w:rsid w:val="001D26C5"/>
    <w:rsid w:val="001D5AC8"/>
    <w:rsid w:val="001E064D"/>
    <w:rsid w:val="001E1B8E"/>
    <w:rsid w:val="00202174"/>
    <w:rsid w:val="00267DAA"/>
    <w:rsid w:val="002967BB"/>
    <w:rsid w:val="00297B35"/>
    <w:rsid w:val="002C33D2"/>
    <w:rsid w:val="00304157"/>
    <w:rsid w:val="00315ACA"/>
    <w:rsid w:val="00316A89"/>
    <w:rsid w:val="0032301E"/>
    <w:rsid w:val="0032715E"/>
    <w:rsid w:val="00370A41"/>
    <w:rsid w:val="0038722B"/>
    <w:rsid w:val="003A5DAF"/>
    <w:rsid w:val="003D15DF"/>
    <w:rsid w:val="003F61BD"/>
    <w:rsid w:val="004347FF"/>
    <w:rsid w:val="004C6DDB"/>
    <w:rsid w:val="004E5719"/>
    <w:rsid w:val="004F50B2"/>
    <w:rsid w:val="005255A8"/>
    <w:rsid w:val="0053444B"/>
    <w:rsid w:val="00535391"/>
    <w:rsid w:val="00565E41"/>
    <w:rsid w:val="005723A3"/>
    <w:rsid w:val="00581536"/>
    <w:rsid w:val="005A27E6"/>
    <w:rsid w:val="005C2C3B"/>
    <w:rsid w:val="005C39F7"/>
    <w:rsid w:val="005D6C34"/>
    <w:rsid w:val="005E2AA9"/>
    <w:rsid w:val="005F2EC8"/>
    <w:rsid w:val="00605E4C"/>
    <w:rsid w:val="00606DDD"/>
    <w:rsid w:val="0062235A"/>
    <w:rsid w:val="00655B07"/>
    <w:rsid w:val="00656BD4"/>
    <w:rsid w:val="0066694D"/>
    <w:rsid w:val="00682A2F"/>
    <w:rsid w:val="0068612D"/>
    <w:rsid w:val="006E6DEF"/>
    <w:rsid w:val="006F7ED2"/>
    <w:rsid w:val="00701116"/>
    <w:rsid w:val="00751C27"/>
    <w:rsid w:val="0077508F"/>
    <w:rsid w:val="00873E90"/>
    <w:rsid w:val="0089612B"/>
    <w:rsid w:val="008B6491"/>
    <w:rsid w:val="008C50D5"/>
    <w:rsid w:val="008C69E4"/>
    <w:rsid w:val="00904C34"/>
    <w:rsid w:val="00922705"/>
    <w:rsid w:val="0093396E"/>
    <w:rsid w:val="00970510"/>
    <w:rsid w:val="009760A6"/>
    <w:rsid w:val="009A743A"/>
    <w:rsid w:val="009B0993"/>
    <w:rsid w:val="009D46FC"/>
    <w:rsid w:val="009D53A1"/>
    <w:rsid w:val="00A0389A"/>
    <w:rsid w:val="00A20C73"/>
    <w:rsid w:val="00A36E27"/>
    <w:rsid w:val="00A56810"/>
    <w:rsid w:val="00A6484F"/>
    <w:rsid w:val="00AC4C6B"/>
    <w:rsid w:val="00AE22F0"/>
    <w:rsid w:val="00BB062B"/>
    <w:rsid w:val="00BB1D27"/>
    <w:rsid w:val="00C07257"/>
    <w:rsid w:val="00C649BD"/>
    <w:rsid w:val="00C8382A"/>
    <w:rsid w:val="00CC23FB"/>
    <w:rsid w:val="00CC3805"/>
    <w:rsid w:val="00CF4960"/>
    <w:rsid w:val="00D13D7B"/>
    <w:rsid w:val="00D22DD2"/>
    <w:rsid w:val="00D37D93"/>
    <w:rsid w:val="00D86041"/>
    <w:rsid w:val="00D86BB2"/>
    <w:rsid w:val="00DB40C5"/>
    <w:rsid w:val="00DC6749"/>
    <w:rsid w:val="00DD707F"/>
    <w:rsid w:val="00DD7DA3"/>
    <w:rsid w:val="00E20C0C"/>
    <w:rsid w:val="00E35618"/>
    <w:rsid w:val="00E54B3A"/>
    <w:rsid w:val="00E80E9D"/>
    <w:rsid w:val="00E82C47"/>
    <w:rsid w:val="00E875FC"/>
    <w:rsid w:val="00EB1244"/>
    <w:rsid w:val="00EB1505"/>
    <w:rsid w:val="00EC429E"/>
    <w:rsid w:val="00EE777C"/>
    <w:rsid w:val="00EF1104"/>
    <w:rsid w:val="00EF735E"/>
    <w:rsid w:val="00F10829"/>
    <w:rsid w:val="00F12D30"/>
    <w:rsid w:val="00F145BB"/>
    <w:rsid w:val="00F15EAD"/>
    <w:rsid w:val="00F24A5F"/>
    <w:rsid w:val="00F34ECF"/>
    <w:rsid w:val="00F4012E"/>
    <w:rsid w:val="00F66EE7"/>
    <w:rsid w:val="00F807B8"/>
    <w:rsid w:val="00F903C3"/>
    <w:rsid w:val="00F94881"/>
    <w:rsid w:val="00FA597F"/>
    <w:rsid w:val="00FB18E0"/>
    <w:rsid w:val="00FB19E9"/>
    <w:rsid w:val="00FC2C00"/>
    <w:rsid w:val="00FD53E4"/>
    <w:rsid w:val="00FE3421"/>
    <w:rsid w:val="00FE5E1B"/>
    <w:rsid w:val="00FF2AC2"/>
    <w:rsid w:val="00FF40AE"/>
    <w:rsid w:val="00FF4F5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3805"/>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BB062B"/>
    <w:pPr>
      <w:tabs>
        <w:tab w:val="center" w:pos="4153"/>
        <w:tab w:val="right" w:pos="8306"/>
      </w:tabs>
      <w:snapToGrid w:val="0"/>
    </w:pPr>
    <w:rPr>
      <w:sz w:val="20"/>
      <w:szCs w:val="20"/>
    </w:rPr>
  </w:style>
  <w:style w:type="character" w:customStyle="1" w:styleId="a4">
    <w:name w:val="頁首 字元"/>
    <w:link w:val="a3"/>
    <w:rsid w:val="00BB062B"/>
    <w:rPr>
      <w:kern w:val="2"/>
    </w:rPr>
  </w:style>
  <w:style w:type="paragraph" w:styleId="a5">
    <w:name w:val="footer"/>
    <w:basedOn w:val="a"/>
    <w:link w:val="a6"/>
    <w:rsid w:val="00BB062B"/>
    <w:pPr>
      <w:tabs>
        <w:tab w:val="center" w:pos="4153"/>
        <w:tab w:val="right" w:pos="8306"/>
      </w:tabs>
      <w:snapToGrid w:val="0"/>
    </w:pPr>
    <w:rPr>
      <w:sz w:val="20"/>
      <w:szCs w:val="20"/>
    </w:rPr>
  </w:style>
  <w:style w:type="character" w:customStyle="1" w:styleId="a6">
    <w:name w:val="頁尾 字元"/>
    <w:link w:val="a5"/>
    <w:rsid w:val="00BB062B"/>
    <w:rPr>
      <w:kern w:val="2"/>
    </w:rPr>
  </w:style>
  <w:style w:type="table" w:styleId="a7">
    <w:name w:val="Table Grid"/>
    <w:basedOn w:val="a1"/>
    <w:uiPriority w:val="39"/>
    <w:rsid w:val="00FF40AE"/>
    <w:rPr>
      <w:rFonts w:ascii="Calibri"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rsid w:val="00F34ECF"/>
    <w:rPr>
      <w:rFonts w:ascii="Calibri Light" w:hAnsi="Calibri Light"/>
      <w:sz w:val="18"/>
      <w:szCs w:val="18"/>
    </w:rPr>
  </w:style>
  <w:style w:type="character" w:customStyle="1" w:styleId="a9">
    <w:name w:val="註解方塊文字 字元"/>
    <w:link w:val="a8"/>
    <w:rsid w:val="00F34ECF"/>
    <w:rPr>
      <w:rFonts w:ascii="Calibri Light" w:eastAsia="新細明體" w:hAnsi="Calibri Light"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71520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457</Words>
  <Characters>2606</Characters>
  <Application>Microsoft Office Word</Application>
  <DocSecurity>0</DocSecurity>
  <Lines>21</Lines>
  <Paragraphs>6</Paragraphs>
  <ScaleCrop>false</ScaleCrop>
  <Company>MOMENTUM</Company>
  <LinksUpToDate>false</LinksUpToDate>
  <CharactersWithSpaces>3057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桃園縣102年度國民小學閱讀指導種子教師工作坊進階班</dc:title>
  <dc:creator>MOMENTUM</dc:creator>
  <cp:lastModifiedBy>user</cp:lastModifiedBy>
  <cp:revision>2</cp:revision>
  <cp:lastPrinted>2020-02-24T08:38:00Z</cp:lastPrinted>
  <dcterms:created xsi:type="dcterms:W3CDTF">2020-06-04T06:17:00Z</dcterms:created>
  <dcterms:modified xsi:type="dcterms:W3CDTF">2020-06-04T06:17:00Z</dcterms:modified>
</cp:coreProperties>
</file>